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57" w:rsidRDefault="000F5DE0" w:rsidP="000F5DE0">
      <w:pPr>
        <w:jc w:val="center"/>
        <w:rPr>
          <w:b/>
          <w:sz w:val="44"/>
          <w:szCs w:val="44"/>
          <w:u w:val="single"/>
        </w:rPr>
      </w:pPr>
      <w:r w:rsidRPr="000F5DE0">
        <w:rPr>
          <w:b/>
          <w:sz w:val="44"/>
          <w:szCs w:val="44"/>
          <w:u w:val="single"/>
        </w:rPr>
        <w:t>Obecní úřad Hlubočany – vybírání poplatků 202</w:t>
      </w:r>
      <w:r w:rsidR="00062544">
        <w:rPr>
          <w:b/>
          <w:sz w:val="44"/>
          <w:szCs w:val="44"/>
          <w:u w:val="single"/>
        </w:rPr>
        <w:t>1</w:t>
      </w:r>
    </w:p>
    <w:p w:rsidR="000F5DE0" w:rsidRDefault="000F5DE0" w:rsidP="000F5DE0">
      <w:pPr>
        <w:jc w:val="center"/>
        <w:rPr>
          <w:b/>
          <w:sz w:val="44"/>
          <w:szCs w:val="44"/>
          <w:u w:val="single"/>
        </w:rPr>
      </w:pPr>
    </w:p>
    <w:p w:rsidR="000F5DE0" w:rsidRPr="00317A79" w:rsidRDefault="000F5DE0" w:rsidP="000F5DE0">
      <w:pPr>
        <w:rPr>
          <w:b/>
          <w:sz w:val="28"/>
          <w:szCs w:val="28"/>
          <w:u w:val="single"/>
        </w:rPr>
      </w:pPr>
      <w:r w:rsidRPr="00317A79">
        <w:rPr>
          <w:b/>
          <w:sz w:val="28"/>
          <w:szCs w:val="28"/>
          <w:u w:val="single"/>
        </w:rPr>
        <w:t>1. Poplatek za odvoz komunálního odpadu</w:t>
      </w:r>
    </w:p>
    <w:p w:rsidR="000F5DE0" w:rsidRDefault="000F5DE0" w:rsidP="000F5DE0">
      <w:pPr>
        <w:rPr>
          <w:b/>
          <w:sz w:val="28"/>
          <w:szCs w:val="28"/>
        </w:rPr>
      </w:pPr>
      <w:r w:rsidRPr="000F5DE0">
        <w:rPr>
          <w:sz w:val="28"/>
          <w:szCs w:val="28"/>
        </w:rPr>
        <w:t>Trvale bydlící</w:t>
      </w:r>
      <w:r>
        <w:rPr>
          <w:b/>
          <w:sz w:val="28"/>
          <w:szCs w:val="28"/>
        </w:rPr>
        <w:t xml:space="preserve">:      500,- Kč za osobu/rok </w:t>
      </w:r>
    </w:p>
    <w:p w:rsidR="000F5DE0" w:rsidRDefault="000F5DE0" w:rsidP="000F5DE0">
      <w:pPr>
        <w:rPr>
          <w:b/>
          <w:sz w:val="28"/>
          <w:szCs w:val="28"/>
        </w:rPr>
      </w:pPr>
      <w:r w:rsidRPr="000F5DE0">
        <w:rPr>
          <w:sz w:val="28"/>
          <w:szCs w:val="28"/>
        </w:rPr>
        <w:t>Chalupáři:</w:t>
      </w:r>
      <w:r>
        <w:rPr>
          <w:sz w:val="28"/>
          <w:szCs w:val="28"/>
        </w:rPr>
        <w:t xml:space="preserve">            </w:t>
      </w:r>
      <w:r w:rsidRPr="000F5DE0">
        <w:rPr>
          <w:b/>
          <w:sz w:val="28"/>
          <w:szCs w:val="28"/>
        </w:rPr>
        <w:t>500,- Kč za budovu</w:t>
      </w:r>
      <w:r>
        <w:rPr>
          <w:b/>
          <w:sz w:val="28"/>
          <w:szCs w:val="28"/>
        </w:rPr>
        <w:t>/rok,</w:t>
      </w:r>
      <w:r w:rsidRPr="000F5DE0">
        <w:rPr>
          <w:b/>
          <w:sz w:val="28"/>
          <w:szCs w:val="28"/>
        </w:rPr>
        <w:t xml:space="preserve"> ve které není přihlášená žádná osoba</w:t>
      </w:r>
    </w:p>
    <w:p w:rsidR="000F5DE0" w:rsidRDefault="000F5DE0" w:rsidP="000F5DE0">
      <w:pPr>
        <w:rPr>
          <w:b/>
          <w:sz w:val="28"/>
          <w:szCs w:val="28"/>
        </w:rPr>
      </w:pPr>
    </w:p>
    <w:p w:rsidR="000F5DE0" w:rsidRPr="00317A79" w:rsidRDefault="000F5DE0" w:rsidP="000F5DE0">
      <w:pPr>
        <w:rPr>
          <w:b/>
          <w:sz w:val="28"/>
          <w:szCs w:val="28"/>
          <w:u w:val="single"/>
        </w:rPr>
      </w:pPr>
      <w:r w:rsidRPr="00317A79">
        <w:rPr>
          <w:b/>
          <w:sz w:val="28"/>
          <w:szCs w:val="28"/>
          <w:u w:val="single"/>
        </w:rPr>
        <w:t>2. Stočné</w:t>
      </w:r>
    </w:p>
    <w:p w:rsidR="000F5DE0" w:rsidRDefault="000F5DE0" w:rsidP="000F5DE0">
      <w:pPr>
        <w:rPr>
          <w:b/>
          <w:sz w:val="28"/>
          <w:szCs w:val="28"/>
        </w:rPr>
      </w:pPr>
      <w:r w:rsidRPr="000F5DE0">
        <w:rPr>
          <w:sz w:val="28"/>
          <w:szCs w:val="28"/>
        </w:rPr>
        <w:t>Trvale bydlící</w:t>
      </w:r>
      <w:r>
        <w:rPr>
          <w:b/>
          <w:sz w:val="28"/>
          <w:szCs w:val="28"/>
        </w:rPr>
        <w:t xml:space="preserve">:      160,- Kč za osobu/rok </w:t>
      </w:r>
    </w:p>
    <w:p w:rsidR="000F5DE0" w:rsidRPr="000F5DE0" w:rsidRDefault="000F5DE0" w:rsidP="000F5DE0">
      <w:pPr>
        <w:rPr>
          <w:sz w:val="28"/>
          <w:szCs w:val="28"/>
        </w:rPr>
      </w:pPr>
      <w:r w:rsidRPr="000F5DE0">
        <w:rPr>
          <w:sz w:val="28"/>
          <w:szCs w:val="28"/>
        </w:rPr>
        <w:t>Chalupáři:</w:t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160</w:t>
      </w:r>
      <w:r w:rsidRPr="000F5DE0">
        <w:rPr>
          <w:b/>
          <w:sz w:val="28"/>
          <w:szCs w:val="28"/>
        </w:rPr>
        <w:t>,- Kč za budovu</w:t>
      </w:r>
      <w:r>
        <w:rPr>
          <w:b/>
          <w:sz w:val="28"/>
          <w:szCs w:val="28"/>
        </w:rPr>
        <w:t>/rok</w:t>
      </w:r>
      <w:r>
        <w:rPr>
          <w:sz w:val="28"/>
          <w:szCs w:val="28"/>
        </w:rPr>
        <w:t xml:space="preserve"> </w:t>
      </w:r>
    </w:p>
    <w:p w:rsidR="000F5DE0" w:rsidRPr="00062544" w:rsidRDefault="00B35E6A" w:rsidP="000F5DE0">
      <w:pPr>
        <w:rPr>
          <w:b/>
          <w:sz w:val="28"/>
          <w:szCs w:val="28"/>
        </w:rPr>
      </w:pPr>
      <w:r w:rsidRPr="00062544">
        <w:rPr>
          <w:b/>
          <w:sz w:val="28"/>
          <w:szCs w:val="28"/>
        </w:rPr>
        <w:t>O</w:t>
      </w:r>
      <w:r w:rsidR="000F5DE0" w:rsidRPr="00062544">
        <w:rPr>
          <w:b/>
          <w:sz w:val="28"/>
          <w:szCs w:val="28"/>
        </w:rPr>
        <w:t>bčané</w:t>
      </w:r>
      <w:r w:rsidRPr="00062544">
        <w:rPr>
          <w:b/>
          <w:sz w:val="28"/>
          <w:szCs w:val="28"/>
        </w:rPr>
        <w:t>,</w:t>
      </w:r>
      <w:r w:rsidR="000F5DE0" w:rsidRPr="00062544">
        <w:rPr>
          <w:b/>
          <w:sz w:val="28"/>
          <w:szCs w:val="28"/>
        </w:rPr>
        <w:t xml:space="preserve"> kteří </w:t>
      </w:r>
      <w:r w:rsidR="00062544" w:rsidRPr="00062544">
        <w:rPr>
          <w:b/>
          <w:sz w:val="28"/>
          <w:szCs w:val="28"/>
        </w:rPr>
        <w:t xml:space="preserve">nevyužívají kanalizaci a </w:t>
      </w:r>
      <w:r w:rsidR="000F5DE0" w:rsidRPr="00062544">
        <w:rPr>
          <w:b/>
          <w:sz w:val="28"/>
          <w:szCs w:val="28"/>
        </w:rPr>
        <w:t>pouze vyvážejí jímku</w:t>
      </w:r>
      <w:r w:rsidRPr="00062544">
        <w:rPr>
          <w:b/>
          <w:sz w:val="28"/>
          <w:szCs w:val="28"/>
        </w:rPr>
        <w:t>, doloží doklad o likvidaci odpadních vod</w:t>
      </w:r>
      <w:r w:rsidR="00062544" w:rsidRPr="00062544">
        <w:rPr>
          <w:b/>
          <w:sz w:val="28"/>
          <w:szCs w:val="28"/>
        </w:rPr>
        <w:t xml:space="preserve"> za rok 2020.</w:t>
      </w:r>
    </w:p>
    <w:p w:rsidR="00B35E6A" w:rsidRDefault="00B35E6A" w:rsidP="000F5DE0">
      <w:pPr>
        <w:rPr>
          <w:sz w:val="28"/>
          <w:szCs w:val="28"/>
        </w:rPr>
      </w:pPr>
    </w:p>
    <w:p w:rsidR="00B35E6A" w:rsidRPr="00317A79" w:rsidRDefault="00B35E6A" w:rsidP="00B35E6A">
      <w:pPr>
        <w:rPr>
          <w:b/>
          <w:sz w:val="28"/>
          <w:szCs w:val="28"/>
          <w:u w:val="single"/>
        </w:rPr>
      </w:pPr>
      <w:r w:rsidRPr="00317A79">
        <w:rPr>
          <w:b/>
          <w:sz w:val="28"/>
          <w:szCs w:val="28"/>
          <w:u w:val="single"/>
        </w:rPr>
        <w:t>3. Poplatek ze psů</w:t>
      </w:r>
    </w:p>
    <w:p w:rsidR="00B35E6A" w:rsidRDefault="00B35E6A" w:rsidP="00B35E6A">
      <w:pPr>
        <w:rPr>
          <w:b/>
          <w:sz w:val="28"/>
          <w:szCs w:val="28"/>
        </w:rPr>
      </w:pPr>
      <w:r>
        <w:rPr>
          <w:sz w:val="28"/>
          <w:szCs w:val="28"/>
        </w:rPr>
        <w:t>Jeden pes</w:t>
      </w:r>
      <w:r>
        <w:rPr>
          <w:b/>
          <w:sz w:val="28"/>
          <w:szCs w:val="28"/>
        </w:rPr>
        <w:t xml:space="preserve">:                                                         90,- Kč </w:t>
      </w:r>
    </w:p>
    <w:p w:rsidR="00B35E6A" w:rsidRDefault="00B35E6A" w:rsidP="00B35E6A">
      <w:pPr>
        <w:rPr>
          <w:b/>
          <w:sz w:val="28"/>
          <w:szCs w:val="28"/>
        </w:rPr>
      </w:pPr>
      <w:r>
        <w:rPr>
          <w:sz w:val="28"/>
          <w:szCs w:val="28"/>
        </w:rPr>
        <w:t>Druhý a každý další pes</w:t>
      </w:r>
      <w:r w:rsidRPr="000F5DE0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</w:t>
      </w:r>
      <w:r w:rsidRPr="00B35E6A">
        <w:rPr>
          <w:b/>
          <w:sz w:val="28"/>
          <w:szCs w:val="28"/>
        </w:rPr>
        <w:t>120,-Kč</w:t>
      </w:r>
    </w:p>
    <w:p w:rsidR="00B35E6A" w:rsidRPr="00B35E6A" w:rsidRDefault="00B35E6A" w:rsidP="00B35E6A">
      <w:pPr>
        <w:rPr>
          <w:b/>
          <w:sz w:val="28"/>
          <w:szCs w:val="28"/>
        </w:rPr>
      </w:pPr>
      <w:r w:rsidRPr="00B35E6A">
        <w:rPr>
          <w:sz w:val="28"/>
          <w:szCs w:val="28"/>
        </w:rPr>
        <w:t>Majitelem psa je osoba starší 65 let:</w:t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60,- Kč</w:t>
      </w:r>
    </w:p>
    <w:p w:rsidR="00B35E6A" w:rsidRDefault="00B35E6A" w:rsidP="000F5DE0">
      <w:pPr>
        <w:rPr>
          <w:sz w:val="28"/>
          <w:szCs w:val="28"/>
        </w:rPr>
      </w:pPr>
    </w:p>
    <w:p w:rsidR="00B35E6A" w:rsidRDefault="00B35E6A" w:rsidP="00317A79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Poplatky budou vybírány </w:t>
      </w:r>
      <w:r w:rsidRPr="00317A79">
        <w:rPr>
          <w:b/>
          <w:sz w:val="28"/>
          <w:szCs w:val="28"/>
        </w:rPr>
        <w:t xml:space="preserve">od </w:t>
      </w:r>
      <w:proofErr w:type="gramStart"/>
      <w:r w:rsidRPr="00317A79">
        <w:rPr>
          <w:b/>
          <w:sz w:val="28"/>
          <w:szCs w:val="28"/>
        </w:rPr>
        <w:t>2</w:t>
      </w:r>
      <w:r w:rsidR="00062544">
        <w:rPr>
          <w:b/>
          <w:sz w:val="28"/>
          <w:szCs w:val="28"/>
        </w:rPr>
        <w:t>5</w:t>
      </w:r>
      <w:r w:rsidRPr="00317A79">
        <w:rPr>
          <w:b/>
          <w:sz w:val="28"/>
          <w:szCs w:val="28"/>
        </w:rPr>
        <w:t>.1.202</w:t>
      </w:r>
      <w:r w:rsidR="00A97760">
        <w:rPr>
          <w:b/>
          <w:sz w:val="28"/>
          <w:szCs w:val="28"/>
        </w:rPr>
        <w:t>1</w:t>
      </w:r>
      <w:proofErr w:type="gramEnd"/>
      <w:r w:rsidRPr="00317A79">
        <w:rPr>
          <w:b/>
          <w:sz w:val="28"/>
          <w:szCs w:val="28"/>
        </w:rPr>
        <w:t xml:space="preserve"> do 31.3.202</w:t>
      </w:r>
      <w:r w:rsidR="00A97760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v hotovosti na obecním úřadě nebo bankovním převodem na č. účtu 17029731/0100 (VS</w:t>
      </w:r>
      <w:r w:rsidR="00317A79">
        <w:rPr>
          <w:sz w:val="28"/>
          <w:szCs w:val="28"/>
        </w:rPr>
        <w:t>=číslo popisné).</w:t>
      </w:r>
    </w:p>
    <w:p w:rsidR="00317A79" w:rsidRDefault="00317A79" w:rsidP="00317A79">
      <w:pPr>
        <w:ind w:right="-57"/>
        <w:rPr>
          <w:sz w:val="28"/>
          <w:szCs w:val="28"/>
        </w:rPr>
      </w:pPr>
    </w:p>
    <w:p w:rsidR="00317A79" w:rsidRPr="00317A79" w:rsidRDefault="00317A79" w:rsidP="00317A79">
      <w:pPr>
        <w:ind w:right="-57"/>
        <w:rPr>
          <w:sz w:val="28"/>
          <w:szCs w:val="28"/>
          <w:u w:val="single"/>
        </w:rPr>
      </w:pPr>
      <w:r w:rsidRPr="00317A79">
        <w:rPr>
          <w:sz w:val="28"/>
          <w:szCs w:val="28"/>
          <w:u w:val="single"/>
        </w:rPr>
        <w:t>Úřední hodiny:</w:t>
      </w:r>
    </w:p>
    <w:p w:rsidR="00317A79" w:rsidRDefault="00317A79" w:rsidP="00317A79">
      <w:pPr>
        <w:ind w:right="-57"/>
        <w:rPr>
          <w:sz w:val="28"/>
          <w:szCs w:val="28"/>
        </w:rPr>
      </w:pPr>
      <w:proofErr w:type="gramStart"/>
      <w:r>
        <w:rPr>
          <w:sz w:val="28"/>
          <w:szCs w:val="28"/>
        </w:rPr>
        <w:t>PONDĚLÍ             8:00</w:t>
      </w:r>
      <w:proofErr w:type="gramEnd"/>
      <w:r>
        <w:rPr>
          <w:sz w:val="28"/>
          <w:szCs w:val="28"/>
        </w:rPr>
        <w:t xml:space="preserve"> – 13:00                              </w:t>
      </w:r>
    </w:p>
    <w:p w:rsidR="00317A79" w:rsidRDefault="00317A79" w:rsidP="00317A79">
      <w:pPr>
        <w:ind w:right="-57"/>
        <w:rPr>
          <w:sz w:val="28"/>
          <w:szCs w:val="28"/>
        </w:rPr>
      </w:pPr>
      <w:proofErr w:type="gramStart"/>
      <w:r>
        <w:rPr>
          <w:sz w:val="28"/>
          <w:szCs w:val="28"/>
        </w:rPr>
        <w:t>STŘEDA               8:00</w:t>
      </w:r>
      <w:proofErr w:type="gramEnd"/>
      <w:r>
        <w:rPr>
          <w:sz w:val="28"/>
          <w:szCs w:val="28"/>
        </w:rPr>
        <w:t xml:space="preserve"> – 12:00      13:00 – 17:00</w:t>
      </w:r>
    </w:p>
    <w:p w:rsidR="00317A79" w:rsidRDefault="00317A79" w:rsidP="00317A79">
      <w:pPr>
        <w:ind w:right="-57"/>
        <w:rPr>
          <w:sz w:val="28"/>
          <w:szCs w:val="28"/>
        </w:rPr>
      </w:pPr>
      <w:bookmarkStart w:id="0" w:name="_GoBack"/>
      <w:bookmarkEnd w:id="0"/>
    </w:p>
    <w:p w:rsidR="00317A79" w:rsidRDefault="00317A79" w:rsidP="00317A79">
      <w:pPr>
        <w:ind w:right="-57"/>
        <w:rPr>
          <w:sz w:val="28"/>
          <w:szCs w:val="28"/>
        </w:rPr>
      </w:pPr>
      <w:r>
        <w:rPr>
          <w:sz w:val="28"/>
          <w:szCs w:val="28"/>
        </w:rPr>
        <w:t>Kontakt:</w:t>
      </w:r>
    </w:p>
    <w:p w:rsidR="00317A79" w:rsidRPr="000F5DE0" w:rsidRDefault="00317A79" w:rsidP="00317A79">
      <w:pPr>
        <w:ind w:right="-57"/>
        <w:rPr>
          <w:sz w:val="28"/>
          <w:szCs w:val="28"/>
        </w:rPr>
      </w:pPr>
      <w:r>
        <w:rPr>
          <w:sz w:val="28"/>
          <w:szCs w:val="28"/>
        </w:rPr>
        <w:t>Telefon 517 358 921, e-mail</w:t>
      </w:r>
      <w:r w:rsidR="00062544">
        <w:rPr>
          <w:sz w:val="28"/>
          <w:szCs w:val="28"/>
        </w:rPr>
        <w:t>:</w:t>
      </w:r>
      <w:r>
        <w:rPr>
          <w:sz w:val="28"/>
          <w:szCs w:val="28"/>
        </w:rPr>
        <w:t xml:space="preserve"> obec@hlubocany.cz</w:t>
      </w:r>
    </w:p>
    <w:sectPr w:rsidR="00317A79" w:rsidRPr="000F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E0"/>
    <w:rsid w:val="00062544"/>
    <w:rsid w:val="000F5DE0"/>
    <w:rsid w:val="001F5257"/>
    <w:rsid w:val="00317A79"/>
    <w:rsid w:val="004A3216"/>
    <w:rsid w:val="00A97760"/>
    <w:rsid w:val="00B3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E3F3D-D254-4E45-B41A-0747A468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Koprivova</dc:creator>
  <cp:keywords/>
  <dc:description/>
  <cp:lastModifiedBy>Pecinová</cp:lastModifiedBy>
  <cp:revision>3</cp:revision>
  <cp:lastPrinted>2020-12-17T06:48:00Z</cp:lastPrinted>
  <dcterms:created xsi:type="dcterms:W3CDTF">2020-12-17T06:48:00Z</dcterms:created>
  <dcterms:modified xsi:type="dcterms:W3CDTF">2020-12-17T06:49:00Z</dcterms:modified>
</cp:coreProperties>
</file>