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24" w:rsidRPr="00102424" w:rsidRDefault="00F47216" w:rsidP="00102424">
      <w:pPr>
        <w:jc w:val="center"/>
        <w:rPr>
          <w:b/>
          <w:noProof/>
          <w:sz w:val="36"/>
          <w:szCs w:val="36"/>
          <w:lang w:eastAsia="cs-CZ"/>
        </w:rPr>
      </w:pPr>
      <w:r>
        <w:rPr>
          <w:b/>
          <w:noProof/>
          <w:sz w:val="36"/>
          <w:szCs w:val="36"/>
          <w:lang w:eastAsia="cs-CZ"/>
        </w:rPr>
        <w:t>OBEC</w:t>
      </w:r>
      <w:r w:rsidR="00102424" w:rsidRPr="00102424">
        <w:rPr>
          <w:b/>
          <w:noProof/>
          <w:sz w:val="36"/>
          <w:szCs w:val="36"/>
          <w:lang w:eastAsia="cs-CZ"/>
        </w:rPr>
        <w:t xml:space="preserve"> HLUBOČANY</w:t>
      </w:r>
      <w:r w:rsidR="00102424">
        <w:rPr>
          <w:b/>
          <w:noProof/>
          <w:sz w:val="36"/>
          <w:szCs w:val="36"/>
          <w:lang w:eastAsia="cs-CZ"/>
        </w:rPr>
        <w:t xml:space="preserve"> </w:t>
      </w:r>
    </w:p>
    <w:p w:rsidR="00102424" w:rsidRDefault="00102424">
      <w:pPr>
        <w:rPr>
          <w:noProof/>
          <w:lang w:eastAsia="cs-CZ"/>
        </w:rPr>
      </w:pPr>
    </w:p>
    <w:p w:rsidR="00630FDD" w:rsidRDefault="00C21CE9">
      <w:r>
        <w:rPr>
          <w:noProof/>
          <w:lang w:eastAsia="cs-CZ"/>
        </w:rPr>
        <w:drawing>
          <wp:inline distT="0" distB="0" distL="0" distR="0" wp14:anchorId="22BCC16F" wp14:editId="1CDF30BA">
            <wp:extent cx="5838825" cy="37338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424" w:rsidRDefault="00102424"/>
    <w:p w:rsidR="00102424" w:rsidRPr="00B57655" w:rsidRDefault="00102424" w:rsidP="0010242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iln"/>
          <w:color w:val="FF0000"/>
          <w:sz w:val="72"/>
          <w:szCs w:val="72"/>
        </w:rPr>
      </w:pPr>
      <w:r w:rsidRPr="00B57655">
        <w:rPr>
          <w:rStyle w:val="Siln"/>
          <w:color w:val="FF0000"/>
          <w:sz w:val="72"/>
          <w:szCs w:val="72"/>
        </w:rPr>
        <w:t>Oznámení o očkování psů</w:t>
      </w:r>
    </w:p>
    <w:p w:rsidR="00102424" w:rsidRDefault="00102424" w:rsidP="00102424"/>
    <w:p w:rsidR="00102424" w:rsidRDefault="00102424" w:rsidP="00102424">
      <w:pPr>
        <w:rPr>
          <w:b/>
          <w:sz w:val="28"/>
          <w:szCs w:val="28"/>
        </w:rPr>
      </w:pPr>
      <w:r w:rsidRPr="004912D3">
        <w:rPr>
          <w:b/>
          <w:sz w:val="28"/>
          <w:szCs w:val="28"/>
        </w:rPr>
        <w:t xml:space="preserve">Hromadné očkování psů proti vzteklině dle zákona č. 166/1999 Sb., o veterinární péči (veterinární zákona), ve znění pozdějších přepisů, se koná za spolupráce Obecního úřadu </w:t>
      </w:r>
      <w:r>
        <w:rPr>
          <w:b/>
          <w:sz w:val="28"/>
          <w:szCs w:val="28"/>
        </w:rPr>
        <w:t xml:space="preserve">Hlubočany </w:t>
      </w:r>
      <w:r w:rsidRPr="004912D3">
        <w:rPr>
          <w:b/>
          <w:sz w:val="28"/>
          <w:szCs w:val="28"/>
        </w:rPr>
        <w:t xml:space="preserve">s MVDr. </w:t>
      </w:r>
      <w:r>
        <w:rPr>
          <w:b/>
          <w:sz w:val="28"/>
          <w:szCs w:val="28"/>
        </w:rPr>
        <w:t>Vlastimilem Pospíšilem</w:t>
      </w:r>
    </w:p>
    <w:p w:rsidR="00102424" w:rsidRDefault="00102424" w:rsidP="00102424">
      <w:pPr>
        <w:rPr>
          <w:b/>
          <w:sz w:val="28"/>
          <w:szCs w:val="28"/>
        </w:rPr>
      </w:pPr>
    </w:p>
    <w:p w:rsidR="00102424" w:rsidRPr="00102424" w:rsidRDefault="00102424" w:rsidP="00102424">
      <w:pPr>
        <w:jc w:val="center"/>
        <w:rPr>
          <w:b/>
          <w:sz w:val="72"/>
          <w:szCs w:val="72"/>
        </w:rPr>
      </w:pPr>
      <w:r w:rsidRPr="00102424">
        <w:rPr>
          <w:b/>
          <w:sz w:val="72"/>
          <w:szCs w:val="72"/>
        </w:rPr>
        <w:t xml:space="preserve">ve </w:t>
      </w:r>
      <w:proofErr w:type="gramStart"/>
      <w:r w:rsidRPr="00102424">
        <w:rPr>
          <w:b/>
          <w:sz w:val="72"/>
          <w:szCs w:val="72"/>
        </w:rPr>
        <w:t xml:space="preserve">čtvrtek  </w:t>
      </w:r>
      <w:r w:rsidR="00683AB6">
        <w:rPr>
          <w:b/>
          <w:sz w:val="72"/>
          <w:szCs w:val="72"/>
        </w:rPr>
        <w:t>24</w:t>
      </w:r>
      <w:proofErr w:type="gramEnd"/>
      <w:r w:rsidRPr="00102424">
        <w:rPr>
          <w:b/>
          <w:sz w:val="72"/>
          <w:szCs w:val="72"/>
        </w:rPr>
        <w:t xml:space="preserve">. </w:t>
      </w:r>
      <w:r w:rsidR="00C21CE9">
        <w:rPr>
          <w:b/>
          <w:sz w:val="72"/>
          <w:szCs w:val="72"/>
        </w:rPr>
        <w:t>června</w:t>
      </w:r>
      <w:r w:rsidRPr="00102424">
        <w:rPr>
          <w:b/>
          <w:sz w:val="72"/>
          <w:szCs w:val="72"/>
        </w:rPr>
        <w:t xml:space="preserve"> 20</w:t>
      </w:r>
      <w:r w:rsidR="00C21CE9">
        <w:rPr>
          <w:b/>
          <w:sz w:val="72"/>
          <w:szCs w:val="72"/>
        </w:rPr>
        <w:t>2</w:t>
      </w:r>
      <w:r w:rsidR="00683AB6">
        <w:rPr>
          <w:b/>
          <w:sz w:val="72"/>
          <w:szCs w:val="72"/>
        </w:rPr>
        <w:t>1</w:t>
      </w:r>
    </w:p>
    <w:p w:rsidR="00236C6C" w:rsidRDefault="00236C6C" w:rsidP="001024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bookmarkStart w:id="0" w:name="_GoBack"/>
      <w:bookmarkEnd w:id="0"/>
      <w:r>
        <w:rPr>
          <w:b/>
          <w:sz w:val="36"/>
          <w:szCs w:val="36"/>
        </w:rPr>
        <w:t>d 17:00 před Obecním úřadem v Hlubočanech</w:t>
      </w:r>
    </w:p>
    <w:p w:rsidR="00102424" w:rsidRDefault="00236C6C" w:rsidP="001024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57655">
        <w:rPr>
          <w:b/>
          <w:sz w:val="36"/>
          <w:szCs w:val="36"/>
        </w:rPr>
        <w:t>v</w:t>
      </w:r>
      <w:r w:rsidR="00102424" w:rsidRPr="00102424">
        <w:rPr>
          <w:b/>
          <w:sz w:val="36"/>
          <w:szCs w:val="36"/>
        </w:rPr>
        <w:t xml:space="preserve"> 17.</w:t>
      </w:r>
      <w:r w:rsidR="00C21CE9">
        <w:rPr>
          <w:b/>
          <w:sz w:val="36"/>
          <w:szCs w:val="36"/>
        </w:rPr>
        <w:t>3</w:t>
      </w:r>
      <w:r w:rsidR="00102424" w:rsidRPr="00102424">
        <w:rPr>
          <w:b/>
          <w:sz w:val="36"/>
          <w:szCs w:val="36"/>
        </w:rPr>
        <w:t xml:space="preserve">0 před </w:t>
      </w:r>
      <w:r w:rsidR="00B57655">
        <w:rPr>
          <w:b/>
          <w:sz w:val="36"/>
          <w:szCs w:val="36"/>
        </w:rPr>
        <w:t>hasičkou v Terešově</w:t>
      </w:r>
    </w:p>
    <w:sectPr w:rsidR="00102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24"/>
    <w:rsid w:val="00102424"/>
    <w:rsid w:val="00236C6C"/>
    <w:rsid w:val="00630FDD"/>
    <w:rsid w:val="00683AB6"/>
    <w:rsid w:val="00814B09"/>
    <w:rsid w:val="00B57655"/>
    <w:rsid w:val="00C21CE9"/>
    <w:rsid w:val="00F079DF"/>
    <w:rsid w:val="00F4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E71A-AEA6-4645-9288-BD1C3E48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024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2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uiPriority w:val="22"/>
    <w:qFormat/>
    <w:rsid w:val="0010242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Koprivova</dc:creator>
  <cp:keywords/>
  <dc:description/>
  <cp:lastModifiedBy>Pecinová</cp:lastModifiedBy>
  <cp:revision>3</cp:revision>
  <cp:lastPrinted>2021-06-17T10:34:00Z</cp:lastPrinted>
  <dcterms:created xsi:type="dcterms:W3CDTF">2021-06-17T10:29:00Z</dcterms:created>
  <dcterms:modified xsi:type="dcterms:W3CDTF">2021-06-17T10:51:00Z</dcterms:modified>
</cp:coreProperties>
</file>