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567564" w14:textId="77777777" w:rsidR="00F42EBF" w:rsidRDefault="00F42EBF"/>
    <w:p w14:paraId="75E24302" w14:textId="77777777" w:rsidR="007540D5" w:rsidRPr="00C4204E" w:rsidRDefault="007540D5">
      <w:pPr>
        <w:rPr>
          <w:b/>
          <w:sz w:val="44"/>
          <w:szCs w:val="44"/>
        </w:rPr>
      </w:pPr>
    </w:p>
    <w:p w14:paraId="0431A116" w14:textId="77777777" w:rsidR="007540D5" w:rsidRPr="00C4204E" w:rsidRDefault="007540D5" w:rsidP="007540D5">
      <w:pPr>
        <w:jc w:val="center"/>
        <w:rPr>
          <w:b/>
          <w:sz w:val="44"/>
          <w:szCs w:val="44"/>
        </w:rPr>
      </w:pPr>
      <w:r w:rsidRPr="00C4204E">
        <w:rPr>
          <w:b/>
          <w:sz w:val="44"/>
          <w:szCs w:val="44"/>
        </w:rPr>
        <w:t>ROZVOJOVÝ STRATEGICKÝ DOKUMENT</w:t>
      </w:r>
    </w:p>
    <w:p w14:paraId="7EFD781E" w14:textId="77777777" w:rsidR="007540D5" w:rsidRPr="00C4204E" w:rsidRDefault="007540D5" w:rsidP="007540D5">
      <w:pPr>
        <w:jc w:val="center"/>
        <w:rPr>
          <w:b/>
          <w:sz w:val="44"/>
          <w:szCs w:val="44"/>
        </w:rPr>
      </w:pPr>
      <w:proofErr w:type="gramStart"/>
      <w:r w:rsidRPr="00C4204E">
        <w:rPr>
          <w:b/>
          <w:sz w:val="44"/>
          <w:szCs w:val="44"/>
        </w:rPr>
        <w:t>OBCE   HLUBOČANY</w:t>
      </w:r>
      <w:proofErr w:type="gramEnd"/>
    </w:p>
    <w:p w14:paraId="5CF620C4" w14:textId="77777777" w:rsidR="007540D5" w:rsidRPr="00C4204E" w:rsidRDefault="00C4204E" w:rsidP="00C4204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NA OBDOBÍ 20</w:t>
      </w:r>
      <w:r w:rsidR="00043D15">
        <w:rPr>
          <w:b/>
          <w:sz w:val="44"/>
          <w:szCs w:val="44"/>
        </w:rPr>
        <w:t>2</w:t>
      </w:r>
      <w:r w:rsidR="002402AC">
        <w:rPr>
          <w:b/>
          <w:sz w:val="44"/>
          <w:szCs w:val="44"/>
        </w:rPr>
        <w:t>0</w:t>
      </w:r>
      <w:r>
        <w:rPr>
          <w:b/>
          <w:sz w:val="44"/>
          <w:szCs w:val="44"/>
        </w:rPr>
        <w:t>-202</w:t>
      </w:r>
      <w:r w:rsidR="00043D15">
        <w:rPr>
          <w:b/>
          <w:sz w:val="44"/>
          <w:szCs w:val="44"/>
        </w:rPr>
        <w:t>5</w:t>
      </w:r>
    </w:p>
    <w:p w14:paraId="6953E16F" w14:textId="77777777" w:rsidR="007540D5" w:rsidRDefault="007540D5" w:rsidP="007540D5">
      <w:pPr>
        <w:jc w:val="center"/>
      </w:pPr>
    </w:p>
    <w:p w14:paraId="51FC3E2F" w14:textId="77777777" w:rsidR="007540D5" w:rsidRDefault="007540D5" w:rsidP="007540D5">
      <w:pPr>
        <w:jc w:val="center"/>
      </w:pPr>
    </w:p>
    <w:p w14:paraId="54EA6944" w14:textId="29BD1A03" w:rsidR="007540D5" w:rsidRDefault="00F646BA" w:rsidP="007540D5">
      <w:pPr>
        <w:jc w:val="center"/>
      </w:pPr>
      <w:r>
        <w:rPr>
          <w:noProof/>
          <w:lang w:eastAsia="cs-CZ"/>
        </w:rPr>
        <w:drawing>
          <wp:inline distT="0" distB="0" distL="0" distR="0" wp14:anchorId="4A5DB04D" wp14:editId="1379EBF7">
            <wp:extent cx="1333500" cy="1619250"/>
            <wp:effectExtent l="0" t="0" r="0" b="0"/>
            <wp:docPr id="3" name="Obrázek 3" descr="cid:image001.jpg@01D5FB67.B8D8D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jpg@01D5FB67.B8D8D90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08" cy="165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2786" w14:textId="77777777" w:rsidR="007540D5" w:rsidRDefault="007540D5" w:rsidP="007540D5">
      <w:pPr>
        <w:jc w:val="center"/>
      </w:pPr>
    </w:p>
    <w:p w14:paraId="475E251E" w14:textId="77777777" w:rsidR="00006B96" w:rsidRDefault="00006B96" w:rsidP="007540D5">
      <w:pPr>
        <w:jc w:val="center"/>
      </w:pPr>
    </w:p>
    <w:p w14:paraId="01C2C732" w14:textId="77777777" w:rsidR="00006B96" w:rsidRDefault="00006B96" w:rsidP="007540D5">
      <w:pPr>
        <w:jc w:val="center"/>
      </w:pPr>
    </w:p>
    <w:p w14:paraId="28606DBB" w14:textId="77777777" w:rsidR="00006B96" w:rsidRDefault="00006B96" w:rsidP="007540D5">
      <w:pPr>
        <w:jc w:val="center"/>
      </w:pPr>
    </w:p>
    <w:p w14:paraId="6F5A2701" w14:textId="77777777" w:rsidR="007540D5" w:rsidRDefault="007540D5" w:rsidP="007540D5">
      <w:bookmarkStart w:id="0" w:name="_GoBack"/>
      <w:bookmarkEnd w:id="0"/>
    </w:p>
    <w:p w14:paraId="70973DB5" w14:textId="77777777" w:rsidR="007540D5" w:rsidRPr="005A479D" w:rsidRDefault="007540D5" w:rsidP="007540D5">
      <w:pPr>
        <w:pStyle w:val="Bezmezer"/>
        <w:rPr>
          <w:sz w:val="20"/>
          <w:szCs w:val="20"/>
        </w:rPr>
      </w:pPr>
      <w:r w:rsidRPr="005A479D">
        <w:rPr>
          <w:sz w:val="20"/>
          <w:szCs w:val="20"/>
        </w:rPr>
        <w:t>ZPRACOVATEL DOKUMENTU:</w:t>
      </w:r>
    </w:p>
    <w:p w14:paraId="75273BC4" w14:textId="77777777" w:rsidR="007540D5" w:rsidRPr="005A479D" w:rsidRDefault="00043D15" w:rsidP="007540D5">
      <w:pPr>
        <w:pStyle w:val="Bezmezer"/>
        <w:rPr>
          <w:sz w:val="20"/>
          <w:szCs w:val="20"/>
        </w:rPr>
      </w:pPr>
      <w:r>
        <w:rPr>
          <w:sz w:val="20"/>
          <w:szCs w:val="20"/>
        </w:rPr>
        <w:t>Ing. Jaroslava Pecinová</w:t>
      </w:r>
    </w:p>
    <w:p w14:paraId="7D2CC782" w14:textId="77777777" w:rsidR="007540D5" w:rsidRPr="005A479D" w:rsidRDefault="007540D5" w:rsidP="007540D5">
      <w:pPr>
        <w:pStyle w:val="Bezmezer"/>
        <w:rPr>
          <w:sz w:val="20"/>
          <w:szCs w:val="20"/>
        </w:rPr>
      </w:pPr>
      <w:r w:rsidRPr="005A479D">
        <w:rPr>
          <w:sz w:val="20"/>
          <w:szCs w:val="20"/>
        </w:rPr>
        <w:t>Obec Hlubočany</w:t>
      </w:r>
    </w:p>
    <w:p w14:paraId="39EEC96D" w14:textId="77777777" w:rsidR="007540D5" w:rsidRPr="005A479D" w:rsidRDefault="007540D5" w:rsidP="007540D5">
      <w:pPr>
        <w:pStyle w:val="Bezmezer"/>
        <w:rPr>
          <w:sz w:val="20"/>
          <w:szCs w:val="20"/>
        </w:rPr>
      </w:pPr>
      <w:r w:rsidRPr="005A479D">
        <w:rPr>
          <w:sz w:val="20"/>
          <w:szCs w:val="20"/>
        </w:rPr>
        <w:t>682 01 Hlubočany 22</w:t>
      </w:r>
    </w:p>
    <w:p w14:paraId="18B2368A" w14:textId="77777777" w:rsidR="007540D5" w:rsidRDefault="007540D5" w:rsidP="007540D5">
      <w:pPr>
        <w:pStyle w:val="Bezmezer"/>
      </w:pPr>
    </w:p>
    <w:p w14:paraId="07E2FABE" w14:textId="77777777" w:rsidR="007540D5" w:rsidRDefault="007540D5" w:rsidP="007540D5">
      <w:pPr>
        <w:pStyle w:val="Bezmezer"/>
      </w:pPr>
    </w:p>
    <w:p w14:paraId="29B9FDC0" w14:textId="77777777" w:rsidR="007540D5" w:rsidRDefault="007540D5" w:rsidP="007540D5">
      <w:pPr>
        <w:pStyle w:val="Bezmezer"/>
      </w:pPr>
      <w:r>
        <w:t>V Hlubočanech, prosinec 20</w:t>
      </w:r>
      <w:r w:rsidR="00CE1E88">
        <w:t>19</w:t>
      </w:r>
    </w:p>
    <w:p w14:paraId="5F488777" w14:textId="77777777" w:rsidR="007540D5" w:rsidRDefault="007540D5" w:rsidP="007540D5">
      <w:pPr>
        <w:pStyle w:val="Bezmezer"/>
      </w:pPr>
    </w:p>
    <w:p w14:paraId="18281213" w14:textId="77777777" w:rsidR="005A479D" w:rsidRDefault="005A479D" w:rsidP="007540D5">
      <w:pPr>
        <w:pStyle w:val="Bezmezer"/>
        <w:rPr>
          <w:sz w:val="20"/>
          <w:szCs w:val="20"/>
        </w:rPr>
      </w:pPr>
      <w:r w:rsidRPr="005A479D">
        <w:rPr>
          <w:sz w:val="20"/>
          <w:szCs w:val="20"/>
        </w:rPr>
        <w:t xml:space="preserve">Schváleno OZ dne </w:t>
      </w:r>
      <w:r w:rsidR="003F326A" w:rsidRPr="003F326A">
        <w:rPr>
          <w:sz w:val="20"/>
          <w:szCs w:val="20"/>
        </w:rPr>
        <w:t>17.12.2019</w:t>
      </w:r>
      <w:r w:rsidRPr="003F326A">
        <w:rPr>
          <w:sz w:val="20"/>
          <w:szCs w:val="20"/>
        </w:rPr>
        <w:t xml:space="preserve"> </w:t>
      </w:r>
      <w:r w:rsidR="003F326A" w:rsidRPr="003F326A">
        <w:rPr>
          <w:sz w:val="20"/>
          <w:szCs w:val="20"/>
        </w:rPr>
        <w:t>u</w:t>
      </w:r>
      <w:r w:rsidRPr="003F326A">
        <w:rPr>
          <w:sz w:val="20"/>
          <w:szCs w:val="20"/>
        </w:rPr>
        <w:t xml:space="preserve">snesením </w:t>
      </w:r>
      <w:proofErr w:type="gramStart"/>
      <w:r w:rsidRPr="003F326A">
        <w:rPr>
          <w:sz w:val="20"/>
          <w:szCs w:val="20"/>
        </w:rPr>
        <w:t>č.</w:t>
      </w:r>
      <w:r w:rsidR="003F326A" w:rsidRPr="003F326A">
        <w:rPr>
          <w:sz w:val="20"/>
          <w:szCs w:val="20"/>
        </w:rPr>
        <w:t>6</w:t>
      </w:r>
      <w:proofErr w:type="gramEnd"/>
    </w:p>
    <w:p w14:paraId="18562773" w14:textId="7978E87F" w:rsidR="00F646BA" w:rsidRDefault="00F646BA" w:rsidP="007540D5">
      <w:pPr>
        <w:pStyle w:val="Bezmezer"/>
        <w:rPr>
          <w:sz w:val="20"/>
          <w:szCs w:val="20"/>
        </w:rPr>
      </w:pPr>
      <w:r>
        <w:rPr>
          <w:sz w:val="20"/>
          <w:szCs w:val="20"/>
        </w:rPr>
        <w:t>Aktualizace</w:t>
      </w:r>
      <w:r w:rsidR="00EA406B">
        <w:rPr>
          <w:sz w:val="20"/>
          <w:szCs w:val="20"/>
        </w:rPr>
        <w:t xml:space="preserve"> </w:t>
      </w:r>
      <w:proofErr w:type="gramStart"/>
      <w:r w:rsidR="00EA406B">
        <w:rPr>
          <w:sz w:val="20"/>
          <w:szCs w:val="20"/>
        </w:rPr>
        <w:t>č.1</w:t>
      </w:r>
      <w:r>
        <w:rPr>
          <w:sz w:val="20"/>
          <w:szCs w:val="20"/>
        </w:rPr>
        <w:t xml:space="preserve"> schválena</w:t>
      </w:r>
      <w:proofErr w:type="gramEnd"/>
      <w:r>
        <w:rPr>
          <w:sz w:val="20"/>
          <w:szCs w:val="20"/>
        </w:rPr>
        <w:t xml:space="preserve"> OZ dne 18.5.2021 usnesením č. 23</w:t>
      </w:r>
    </w:p>
    <w:p w14:paraId="2408862D" w14:textId="2D0E86C4" w:rsidR="00EA406B" w:rsidRDefault="00EA406B" w:rsidP="007540D5">
      <w:pPr>
        <w:pStyle w:val="Bezmezer"/>
        <w:rPr>
          <w:sz w:val="20"/>
          <w:szCs w:val="20"/>
        </w:rPr>
      </w:pPr>
      <w:r>
        <w:rPr>
          <w:sz w:val="20"/>
          <w:szCs w:val="20"/>
        </w:rPr>
        <w:t xml:space="preserve">Aktualizace </w:t>
      </w:r>
      <w:proofErr w:type="gramStart"/>
      <w:r>
        <w:rPr>
          <w:sz w:val="20"/>
          <w:szCs w:val="20"/>
        </w:rPr>
        <w:t>č.2 schválena</w:t>
      </w:r>
      <w:proofErr w:type="gramEnd"/>
      <w:r>
        <w:rPr>
          <w:sz w:val="20"/>
          <w:szCs w:val="20"/>
        </w:rPr>
        <w:t xml:space="preserve"> OZ dne 21.2.2023 usnesením č. </w:t>
      </w:r>
      <w:r w:rsidR="00552C67">
        <w:rPr>
          <w:sz w:val="20"/>
          <w:szCs w:val="20"/>
        </w:rPr>
        <w:t>9</w:t>
      </w:r>
    </w:p>
    <w:p w14:paraId="1CF26D72" w14:textId="691F0B04" w:rsidR="00B67A54" w:rsidRDefault="00B67A54" w:rsidP="00B67A54">
      <w:pPr>
        <w:pStyle w:val="Bezmezer"/>
        <w:rPr>
          <w:sz w:val="20"/>
          <w:szCs w:val="20"/>
        </w:rPr>
      </w:pPr>
      <w:r>
        <w:rPr>
          <w:sz w:val="20"/>
          <w:szCs w:val="20"/>
        </w:rPr>
        <w:t xml:space="preserve">Aktualizace </w:t>
      </w:r>
      <w:proofErr w:type="gramStart"/>
      <w:r>
        <w:rPr>
          <w:sz w:val="20"/>
          <w:szCs w:val="20"/>
        </w:rPr>
        <w:t>č.3 schválena</w:t>
      </w:r>
      <w:proofErr w:type="gramEnd"/>
      <w:r>
        <w:rPr>
          <w:sz w:val="20"/>
          <w:szCs w:val="20"/>
        </w:rPr>
        <w:t xml:space="preserve"> OZ dne 11.12.2023 usnesením č. </w:t>
      </w:r>
      <w:r w:rsidR="006F647E">
        <w:rPr>
          <w:sz w:val="20"/>
          <w:szCs w:val="20"/>
        </w:rPr>
        <w:t>14</w:t>
      </w:r>
    </w:p>
    <w:p w14:paraId="6BA97295" w14:textId="77777777" w:rsidR="00006B96" w:rsidRDefault="00006B96" w:rsidP="007540D5">
      <w:pPr>
        <w:pStyle w:val="Bezmezer"/>
        <w:rPr>
          <w:sz w:val="20"/>
          <w:szCs w:val="20"/>
        </w:rPr>
      </w:pPr>
    </w:p>
    <w:p w14:paraId="5E9DA381" w14:textId="77777777" w:rsidR="00006B96" w:rsidRDefault="00006B96" w:rsidP="007540D5">
      <w:pPr>
        <w:pStyle w:val="Bezmezer"/>
        <w:rPr>
          <w:sz w:val="20"/>
          <w:szCs w:val="20"/>
        </w:rPr>
      </w:pPr>
    </w:p>
    <w:p w14:paraId="19919C90" w14:textId="77777777" w:rsidR="00006B96" w:rsidRDefault="00006B96" w:rsidP="007540D5">
      <w:pPr>
        <w:pStyle w:val="Bezmezer"/>
        <w:rPr>
          <w:sz w:val="20"/>
          <w:szCs w:val="20"/>
        </w:rPr>
      </w:pPr>
    </w:p>
    <w:p w14:paraId="16935538" w14:textId="77777777" w:rsidR="00006B96" w:rsidRDefault="00006B96" w:rsidP="007540D5">
      <w:pPr>
        <w:pStyle w:val="Bezmezer"/>
        <w:rPr>
          <w:sz w:val="20"/>
          <w:szCs w:val="20"/>
        </w:rPr>
      </w:pPr>
    </w:p>
    <w:p w14:paraId="378B6CC3" w14:textId="77777777" w:rsidR="00006B96" w:rsidRDefault="00006B96" w:rsidP="00F161B7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28"/>
          <w:szCs w:val="28"/>
        </w:rPr>
      </w:pPr>
    </w:p>
    <w:p w14:paraId="7AD834C0" w14:textId="77777777" w:rsidR="00006B96" w:rsidRDefault="00006B96" w:rsidP="00F161B7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28"/>
          <w:szCs w:val="28"/>
        </w:rPr>
      </w:pPr>
    </w:p>
    <w:p w14:paraId="3C79B42F" w14:textId="77777777" w:rsidR="00F161B7" w:rsidRDefault="00F161B7" w:rsidP="00F161B7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28"/>
          <w:szCs w:val="28"/>
        </w:rPr>
      </w:pPr>
      <w:r w:rsidRPr="00F161B7">
        <w:rPr>
          <w:rFonts w:cs="Helvetica"/>
          <w:b/>
          <w:bCs/>
          <w:sz w:val="28"/>
          <w:szCs w:val="28"/>
        </w:rPr>
        <w:lastRenderedPageBreak/>
        <w:t>Obsah</w:t>
      </w:r>
    </w:p>
    <w:p w14:paraId="240234FC" w14:textId="77777777" w:rsidR="00F161B7" w:rsidRPr="00F161B7" w:rsidRDefault="00F161B7" w:rsidP="00F161B7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28"/>
          <w:szCs w:val="28"/>
        </w:rPr>
      </w:pPr>
    </w:p>
    <w:p w14:paraId="03B76D16" w14:textId="77777777" w:rsidR="00F161B7" w:rsidRPr="00F161B7" w:rsidRDefault="00F161B7" w:rsidP="00F161B7">
      <w:pPr>
        <w:rPr>
          <w:sz w:val="28"/>
          <w:szCs w:val="28"/>
        </w:rPr>
      </w:pPr>
      <w:proofErr w:type="gramStart"/>
      <w:r w:rsidRPr="00F161B7">
        <w:rPr>
          <w:rFonts w:cs="Helvetica"/>
          <w:sz w:val="28"/>
          <w:szCs w:val="28"/>
        </w:rPr>
        <w:t>Úvod</w:t>
      </w:r>
      <w:r w:rsidRPr="00F161B7">
        <w:rPr>
          <w:sz w:val="28"/>
          <w:szCs w:val="28"/>
        </w:rPr>
        <w:t>.........................................................................................................</w:t>
      </w:r>
      <w:proofErr w:type="gramEnd"/>
      <w:r w:rsidRPr="00F161B7">
        <w:rPr>
          <w:sz w:val="28"/>
          <w:szCs w:val="28"/>
        </w:rPr>
        <w:t xml:space="preserve"> 3</w:t>
      </w:r>
    </w:p>
    <w:p w14:paraId="2EE087AF" w14:textId="77777777" w:rsidR="00F161B7" w:rsidRPr="00F161B7" w:rsidRDefault="00F161B7" w:rsidP="00F161B7">
      <w:pPr>
        <w:rPr>
          <w:sz w:val="28"/>
          <w:szCs w:val="28"/>
        </w:rPr>
      </w:pPr>
      <w:r w:rsidRPr="00F161B7">
        <w:rPr>
          <w:rFonts w:cs="Helvetica"/>
          <w:sz w:val="28"/>
          <w:szCs w:val="28"/>
        </w:rPr>
        <w:t>I. SITUA</w:t>
      </w:r>
      <w:r w:rsidRPr="00F161B7">
        <w:rPr>
          <w:rFonts w:cs="Arial"/>
          <w:sz w:val="28"/>
          <w:szCs w:val="28"/>
        </w:rPr>
        <w:t>Č</w:t>
      </w:r>
      <w:r w:rsidRPr="00F161B7">
        <w:rPr>
          <w:rFonts w:cs="Helvetica"/>
          <w:sz w:val="28"/>
          <w:szCs w:val="28"/>
        </w:rPr>
        <w:t xml:space="preserve">NÍ </w:t>
      </w:r>
      <w:proofErr w:type="gramStart"/>
      <w:r w:rsidRPr="00F161B7">
        <w:rPr>
          <w:rFonts w:cs="Helvetica"/>
          <w:sz w:val="28"/>
          <w:szCs w:val="28"/>
        </w:rPr>
        <w:t>ANALÝZA</w:t>
      </w:r>
      <w:r w:rsidRPr="00F161B7">
        <w:rPr>
          <w:sz w:val="28"/>
          <w:szCs w:val="28"/>
        </w:rPr>
        <w:t>...............................................................................</w:t>
      </w:r>
      <w:proofErr w:type="gramEnd"/>
      <w:r w:rsidRPr="00F161B7">
        <w:rPr>
          <w:sz w:val="28"/>
          <w:szCs w:val="28"/>
        </w:rPr>
        <w:t xml:space="preserve"> 4</w:t>
      </w:r>
    </w:p>
    <w:p w14:paraId="76C2223B" w14:textId="77777777" w:rsidR="00F161B7" w:rsidRPr="00F161B7" w:rsidRDefault="00F161B7" w:rsidP="00F161B7">
      <w:pPr>
        <w:rPr>
          <w:sz w:val="28"/>
          <w:szCs w:val="28"/>
        </w:rPr>
      </w:pPr>
      <w:r w:rsidRPr="00F161B7">
        <w:rPr>
          <w:rFonts w:cs="Helvetica"/>
          <w:sz w:val="28"/>
          <w:szCs w:val="28"/>
        </w:rPr>
        <w:t xml:space="preserve">1 Charakteristika obce </w:t>
      </w:r>
      <w:proofErr w:type="gramStart"/>
      <w:r w:rsidRPr="00F161B7">
        <w:rPr>
          <w:rFonts w:cs="Helvetica"/>
          <w:sz w:val="28"/>
          <w:szCs w:val="28"/>
        </w:rPr>
        <w:t xml:space="preserve">Hlubočany </w:t>
      </w:r>
      <w:r w:rsidRPr="00F161B7">
        <w:rPr>
          <w:sz w:val="28"/>
          <w:szCs w:val="28"/>
        </w:rPr>
        <w:t>.................................................... ..... 4</w:t>
      </w:r>
      <w:proofErr w:type="gramEnd"/>
    </w:p>
    <w:p w14:paraId="10A83396" w14:textId="77777777" w:rsidR="00F161B7" w:rsidRPr="00F161B7" w:rsidRDefault="00F161B7" w:rsidP="00F161B7">
      <w:pPr>
        <w:rPr>
          <w:sz w:val="28"/>
          <w:szCs w:val="28"/>
        </w:rPr>
      </w:pPr>
      <w:r w:rsidRPr="00F161B7">
        <w:rPr>
          <w:rFonts w:cs="Helvetica"/>
          <w:sz w:val="28"/>
          <w:szCs w:val="28"/>
        </w:rPr>
        <w:t>2 Obyvatelstvo a hospodá</w:t>
      </w:r>
      <w:r w:rsidRPr="00F161B7">
        <w:rPr>
          <w:rFonts w:cs="Arial"/>
          <w:sz w:val="28"/>
          <w:szCs w:val="28"/>
        </w:rPr>
        <w:t>ř</w:t>
      </w:r>
      <w:r w:rsidRPr="00F161B7">
        <w:rPr>
          <w:rFonts w:cs="Helvetica"/>
          <w:sz w:val="28"/>
          <w:szCs w:val="28"/>
        </w:rPr>
        <w:t xml:space="preserve">ství obce </w:t>
      </w:r>
      <w:proofErr w:type="gramStart"/>
      <w:r w:rsidRPr="00F161B7">
        <w:rPr>
          <w:rFonts w:cs="Helvetica"/>
          <w:sz w:val="28"/>
          <w:szCs w:val="28"/>
        </w:rPr>
        <w:t xml:space="preserve">Hlubočany </w:t>
      </w:r>
      <w:r w:rsidRPr="00F161B7">
        <w:rPr>
          <w:sz w:val="28"/>
          <w:szCs w:val="28"/>
        </w:rPr>
        <w:t>.................................... 7</w:t>
      </w:r>
      <w:proofErr w:type="gramEnd"/>
    </w:p>
    <w:p w14:paraId="1FCFC89A" w14:textId="77777777" w:rsidR="00F161B7" w:rsidRPr="00F161B7" w:rsidRDefault="00F161B7" w:rsidP="00F161B7">
      <w:pPr>
        <w:rPr>
          <w:sz w:val="28"/>
          <w:szCs w:val="28"/>
        </w:rPr>
      </w:pPr>
      <w:r w:rsidRPr="00F161B7">
        <w:rPr>
          <w:rFonts w:cs="Helvetica"/>
          <w:sz w:val="28"/>
          <w:szCs w:val="28"/>
        </w:rPr>
        <w:t xml:space="preserve">II. SWOT </w:t>
      </w:r>
      <w:proofErr w:type="gramStart"/>
      <w:r w:rsidRPr="00F161B7">
        <w:rPr>
          <w:rFonts w:cs="Helvetica"/>
          <w:sz w:val="28"/>
          <w:szCs w:val="28"/>
        </w:rPr>
        <w:t>ANALÝZA</w:t>
      </w:r>
      <w:r w:rsidRPr="00F161B7">
        <w:rPr>
          <w:sz w:val="28"/>
          <w:szCs w:val="28"/>
        </w:rPr>
        <w:t>...................................................................................</w:t>
      </w:r>
      <w:proofErr w:type="gramEnd"/>
      <w:r w:rsidRPr="00F161B7">
        <w:rPr>
          <w:sz w:val="28"/>
          <w:szCs w:val="28"/>
        </w:rPr>
        <w:t xml:space="preserve"> 9</w:t>
      </w:r>
    </w:p>
    <w:p w14:paraId="014F7DE3" w14:textId="5A294F4F" w:rsidR="00F161B7" w:rsidRPr="00F161B7" w:rsidRDefault="00F161B7" w:rsidP="00F161B7">
      <w:pPr>
        <w:rPr>
          <w:sz w:val="28"/>
          <w:szCs w:val="28"/>
        </w:rPr>
      </w:pPr>
      <w:r w:rsidRPr="00F161B7">
        <w:rPr>
          <w:rFonts w:cs="Helvetica"/>
          <w:sz w:val="28"/>
          <w:szCs w:val="28"/>
        </w:rPr>
        <w:t xml:space="preserve">III. </w:t>
      </w:r>
      <w:proofErr w:type="gramStart"/>
      <w:r w:rsidRPr="00F161B7">
        <w:rPr>
          <w:rFonts w:cs="Helvetica"/>
          <w:sz w:val="28"/>
          <w:szCs w:val="28"/>
        </w:rPr>
        <w:t xml:space="preserve">STRATEGIE </w:t>
      </w:r>
      <w:r w:rsidRPr="00F161B7">
        <w:rPr>
          <w:sz w:val="28"/>
          <w:szCs w:val="28"/>
        </w:rPr>
        <w:t>....................................................................................... 1</w:t>
      </w:r>
      <w:r w:rsidR="00006FC1">
        <w:rPr>
          <w:sz w:val="28"/>
          <w:szCs w:val="28"/>
        </w:rPr>
        <w:t>2</w:t>
      </w:r>
      <w:proofErr w:type="gramEnd"/>
    </w:p>
    <w:p w14:paraId="619D1AF2" w14:textId="56F8C271" w:rsidR="00F161B7" w:rsidRPr="00F161B7" w:rsidRDefault="00F161B7" w:rsidP="00F161B7">
      <w:pPr>
        <w:rPr>
          <w:sz w:val="28"/>
          <w:szCs w:val="28"/>
        </w:rPr>
      </w:pPr>
      <w:r w:rsidRPr="00F161B7">
        <w:rPr>
          <w:rFonts w:cs="Helvetica"/>
          <w:sz w:val="28"/>
          <w:szCs w:val="28"/>
        </w:rPr>
        <w:t xml:space="preserve">3 Vize obce </w:t>
      </w:r>
      <w:proofErr w:type="gramStart"/>
      <w:r w:rsidRPr="00F161B7">
        <w:rPr>
          <w:rFonts w:cs="Helvetica"/>
          <w:sz w:val="28"/>
          <w:szCs w:val="28"/>
        </w:rPr>
        <w:t>Hlubočany</w:t>
      </w:r>
      <w:r w:rsidRPr="00F161B7">
        <w:rPr>
          <w:sz w:val="28"/>
          <w:szCs w:val="28"/>
        </w:rPr>
        <w:t>.............................................</w:t>
      </w:r>
      <w:r w:rsidR="00006FC1">
        <w:rPr>
          <w:sz w:val="28"/>
          <w:szCs w:val="28"/>
        </w:rPr>
        <w:t>.............................</w:t>
      </w:r>
      <w:proofErr w:type="gramEnd"/>
      <w:r w:rsidR="00006FC1">
        <w:rPr>
          <w:sz w:val="28"/>
          <w:szCs w:val="28"/>
        </w:rPr>
        <w:t xml:space="preserve"> 12</w:t>
      </w:r>
    </w:p>
    <w:p w14:paraId="631F9991" w14:textId="1300CB0D" w:rsidR="00F161B7" w:rsidRPr="00F161B7" w:rsidRDefault="00F161B7" w:rsidP="00F161B7">
      <w:pPr>
        <w:rPr>
          <w:sz w:val="28"/>
          <w:szCs w:val="28"/>
        </w:rPr>
      </w:pPr>
      <w:r w:rsidRPr="00F161B7">
        <w:rPr>
          <w:rFonts w:cs="Helvetica"/>
          <w:sz w:val="28"/>
          <w:szCs w:val="28"/>
        </w:rPr>
        <w:t xml:space="preserve">4 Strategické oblasti rozvoje a </w:t>
      </w:r>
      <w:proofErr w:type="gramStart"/>
      <w:r w:rsidRPr="00F161B7">
        <w:rPr>
          <w:rFonts w:cs="Helvetica"/>
          <w:sz w:val="28"/>
          <w:szCs w:val="28"/>
        </w:rPr>
        <w:t>priority</w:t>
      </w:r>
      <w:r w:rsidRPr="00F161B7">
        <w:rPr>
          <w:sz w:val="28"/>
          <w:szCs w:val="28"/>
        </w:rPr>
        <w:t>.................... ............................. 1</w:t>
      </w:r>
      <w:r w:rsidR="00006FC1">
        <w:rPr>
          <w:sz w:val="28"/>
          <w:szCs w:val="28"/>
        </w:rPr>
        <w:t>2</w:t>
      </w:r>
      <w:proofErr w:type="gramEnd"/>
    </w:p>
    <w:p w14:paraId="4E534B4F" w14:textId="11EDEE30" w:rsidR="00F161B7" w:rsidRPr="00F161B7" w:rsidRDefault="00F161B7" w:rsidP="00F161B7">
      <w:pPr>
        <w:rPr>
          <w:sz w:val="28"/>
          <w:szCs w:val="28"/>
        </w:rPr>
      </w:pPr>
      <w:r w:rsidRPr="00F161B7">
        <w:rPr>
          <w:rFonts w:cs="Helvetica"/>
          <w:sz w:val="28"/>
          <w:szCs w:val="28"/>
        </w:rPr>
        <w:t>5 Plánované zám</w:t>
      </w:r>
      <w:r w:rsidRPr="00F161B7">
        <w:rPr>
          <w:rFonts w:cs="Arial"/>
          <w:sz w:val="28"/>
          <w:szCs w:val="28"/>
        </w:rPr>
        <w:t>ě</w:t>
      </w:r>
      <w:r w:rsidRPr="00F161B7">
        <w:rPr>
          <w:rFonts w:cs="Helvetica"/>
          <w:sz w:val="28"/>
          <w:szCs w:val="28"/>
        </w:rPr>
        <w:t xml:space="preserve">ry obce </w:t>
      </w:r>
      <w:proofErr w:type="gramStart"/>
      <w:r w:rsidRPr="00F161B7">
        <w:rPr>
          <w:rFonts w:cs="Helvetica"/>
          <w:sz w:val="28"/>
          <w:szCs w:val="28"/>
        </w:rPr>
        <w:t>Hlubočany</w:t>
      </w:r>
      <w:r w:rsidRPr="00F161B7">
        <w:rPr>
          <w:sz w:val="28"/>
          <w:szCs w:val="28"/>
        </w:rPr>
        <w:t>....................................................</w:t>
      </w:r>
      <w:proofErr w:type="gramEnd"/>
      <w:r w:rsidRPr="00F161B7">
        <w:rPr>
          <w:sz w:val="28"/>
          <w:szCs w:val="28"/>
        </w:rPr>
        <w:t xml:space="preserve"> 1</w:t>
      </w:r>
      <w:r w:rsidR="00006FC1">
        <w:rPr>
          <w:sz w:val="28"/>
          <w:szCs w:val="28"/>
        </w:rPr>
        <w:t>2</w:t>
      </w:r>
    </w:p>
    <w:p w14:paraId="6C7CE44C" w14:textId="329122A6" w:rsidR="00F161B7" w:rsidRPr="00F161B7" w:rsidRDefault="00F161B7" w:rsidP="00F161B7">
      <w:pPr>
        <w:rPr>
          <w:sz w:val="28"/>
          <w:szCs w:val="28"/>
        </w:rPr>
      </w:pPr>
      <w:r w:rsidRPr="00F161B7">
        <w:rPr>
          <w:rFonts w:cs="Helvetica"/>
          <w:sz w:val="28"/>
          <w:szCs w:val="28"/>
        </w:rPr>
        <w:t xml:space="preserve">6 Realizace strategického plánu rozvoje obce </w:t>
      </w:r>
      <w:proofErr w:type="gramStart"/>
      <w:r w:rsidRPr="00F161B7">
        <w:rPr>
          <w:rFonts w:cs="Helvetica"/>
          <w:sz w:val="28"/>
          <w:szCs w:val="28"/>
        </w:rPr>
        <w:t xml:space="preserve">Hlubočany </w:t>
      </w:r>
      <w:r w:rsidRPr="00F161B7">
        <w:rPr>
          <w:sz w:val="28"/>
          <w:szCs w:val="28"/>
        </w:rPr>
        <w:t>.................... 1</w:t>
      </w:r>
      <w:r w:rsidR="00006FC1">
        <w:rPr>
          <w:sz w:val="28"/>
          <w:szCs w:val="28"/>
        </w:rPr>
        <w:t>6</w:t>
      </w:r>
      <w:proofErr w:type="gramEnd"/>
    </w:p>
    <w:p w14:paraId="0D7976A1" w14:textId="67ABA5AA" w:rsidR="00F161B7" w:rsidRPr="00F161B7" w:rsidRDefault="00F161B7" w:rsidP="00F161B7">
      <w:pPr>
        <w:rPr>
          <w:sz w:val="28"/>
          <w:szCs w:val="28"/>
        </w:rPr>
      </w:pPr>
      <w:r w:rsidRPr="00F161B7">
        <w:rPr>
          <w:rFonts w:cs="Helvetica"/>
          <w:sz w:val="28"/>
          <w:szCs w:val="28"/>
        </w:rPr>
        <w:t xml:space="preserve">Seznam </w:t>
      </w:r>
      <w:proofErr w:type="gramStart"/>
      <w:r w:rsidRPr="00F161B7">
        <w:rPr>
          <w:rFonts w:cs="Helvetica"/>
          <w:sz w:val="28"/>
          <w:szCs w:val="28"/>
        </w:rPr>
        <w:t>obrázk</w:t>
      </w:r>
      <w:r w:rsidRPr="00F161B7">
        <w:rPr>
          <w:rFonts w:cs="Arial"/>
          <w:sz w:val="28"/>
          <w:szCs w:val="28"/>
        </w:rPr>
        <w:t xml:space="preserve">ů </w:t>
      </w:r>
      <w:r w:rsidRPr="00F161B7">
        <w:rPr>
          <w:sz w:val="28"/>
          <w:szCs w:val="28"/>
        </w:rPr>
        <w:t xml:space="preserve">.................................................... ............................... </w:t>
      </w:r>
      <w:r w:rsidR="00006FC1">
        <w:rPr>
          <w:sz w:val="28"/>
          <w:szCs w:val="28"/>
        </w:rPr>
        <w:t>17</w:t>
      </w:r>
      <w:proofErr w:type="gramEnd"/>
    </w:p>
    <w:p w14:paraId="07C8BAE2" w14:textId="65CBA727" w:rsidR="007540D5" w:rsidRPr="00F161B7" w:rsidRDefault="00F161B7" w:rsidP="00F161B7">
      <w:pPr>
        <w:rPr>
          <w:sz w:val="28"/>
          <w:szCs w:val="28"/>
        </w:rPr>
      </w:pPr>
      <w:r w:rsidRPr="00F161B7">
        <w:rPr>
          <w:rFonts w:cs="Helvetica"/>
          <w:sz w:val="28"/>
          <w:szCs w:val="28"/>
        </w:rPr>
        <w:t xml:space="preserve">Seznam </w:t>
      </w:r>
      <w:proofErr w:type="gramStart"/>
      <w:r w:rsidRPr="00F161B7">
        <w:rPr>
          <w:rFonts w:cs="Helvetica"/>
          <w:sz w:val="28"/>
          <w:szCs w:val="28"/>
        </w:rPr>
        <w:t>tabulek</w:t>
      </w:r>
      <w:r w:rsidRPr="00F161B7">
        <w:rPr>
          <w:sz w:val="28"/>
          <w:szCs w:val="28"/>
        </w:rPr>
        <w:t>......................................................................................</w:t>
      </w:r>
      <w:r w:rsidR="00006FC1">
        <w:rPr>
          <w:sz w:val="28"/>
          <w:szCs w:val="28"/>
        </w:rPr>
        <w:t>17</w:t>
      </w:r>
      <w:proofErr w:type="gramEnd"/>
      <w:r w:rsidRPr="00F161B7">
        <w:rPr>
          <w:sz w:val="28"/>
          <w:szCs w:val="28"/>
        </w:rPr>
        <w:t xml:space="preserve"> </w:t>
      </w:r>
    </w:p>
    <w:p w14:paraId="3AB63303" w14:textId="77777777" w:rsidR="007540D5" w:rsidRPr="00F161B7" w:rsidRDefault="007540D5" w:rsidP="007540D5">
      <w:pPr>
        <w:rPr>
          <w:sz w:val="28"/>
          <w:szCs w:val="28"/>
        </w:rPr>
      </w:pPr>
    </w:p>
    <w:p w14:paraId="7ACFDBCB" w14:textId="77777777" w:rsidR="007540D5" w:rsidRDefault="007540D5" w:rsidP="007540D5"/>
    <w:p w14:paraId="132FF58E" w14:textId="77777777" w:rsidR="007540D5" w:rsidRDefault="007540D5" w:rsidP="007540D5"/>
    <w:p w14:paraId="31EC1756" w14:textId="77777777" w:rsidR="007540D5" w:rsidRDefault="007540D5" w:rsidP="007540D5"/>
    <w:p w14:paraId="49481469" w14:textId="77777777" w:rsidR="007540D5" w:rsidRDefault="007540D5" w:rsidP="007540D5"/>
    <w:p w14:paraId="6D43D5A3" w14:textId="77777777" w:rsidR="007540D5" w:rsidRDefault="007540D5" w:rsidP="007540D5"/>
    <w:p w14:paraId="5E67B1B8" w14:textId="77777777" w:rsidR="007540D5" w:rsidRDefault="007540D5" w:rsidP="007540D5"/>
    <w:p w14:paraId="4B19C213" w14:textId="77777777" w:rsidR="007540D5" w:rsidRDefault="007540D5" w:rsidP="007540D5"/>
    <w:p w14:paraId="363731C3" w14:textId="77777777" w:rsidR="007540D5" w:rsidRDefault="007540D5" w:rsidP="007540D5"/>
    <w:p w14:paraId="7E7CDE07" w14:textId="77777777" w:rsidR="007540D5" w:rsidRDefault="007540D5" w:rsidP="007540D5"/>
    <w:p w14:paraId="175EAABB" w14:textId="77777777" w:rsidR="007540D5" w:rsidRDefault="007540D5" w:rsidP="007540D5"/>
    <w:p w14:paraId="25C888E6" w14:textId="77777777" w:rsidR="007540D5" w:rsidRDefault="007540D5" w:rsidP="007540D5"/>
    <w:p w14:paraId="04EB0490" w14:textId="77777777" w:rsidR="00006FC1" w:rsidRDefault="00006FC1" w:rsidP="007540D5"/>
    <w:p w14:paraId="5B6A3A28" w14:textId="77777777" w:rsidR="00006B96" w:rsidRDefault="00006B96" w:rsidP="007540D5"/>
    <w:p w14:paraId="2D336BA3" w14:textId="77777777" w:rsidR="007540D5" w:rsidRPr="00AD03BB" w:rsidRDefault="007540D5" w:rsidP="007540D5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 w:rsidRPr="00AD03BB">
        <w:rPr>
          <w:b/>
          <w:sz w:val="28"/>
          <w:szCs w:val="28"/>
        </w:rPr>
        <w:t xml:space="preserve">Ú v o d </w:t>
      </w:r>
    </w:p>
    <w:p w14:paraId="28B51127" w14:textId="77777777" w:rsidR="007540D5" w:rsidRDefault="007540D5" w:rsidP="007540D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55FBCD7" w14:textId="1F9E24A0" w:rsidR="007540D5" w:rsidRPr="002951BD" w:rsidRDefault="009C4B59" w:rsidP="00A23E74">
      <w:pPr>
        <w:pStyle w:val="Bezmezer"/>
        <w:jc w:val="both"/>
        <w:rPr>
          <w:rFonts w:cs="Times New Roman"/>
          <w:sz w:val="28"/>
          <w:szCs w:val="28"/>
        </w:rPr>
      </w:pPr>
      <w:r w:rsidRPr="002951BD">
        <w:rPr>
          <w:rFonts w:cs="Times New Roman"/>
          <w:sz w:val="28"/>
          <w:szCs w:val="28"/>
        </w:rPr>
        <w:t xml:space="preserve">Obec Hlubočany patřící do mikroregionu Větrník se rozhodla, v rámci rozvojových aktivit, pro zpracování rozvojového strategického dokumentu obce (dále jen </w:t>
      </w:r>
      <w:r w:rsidR="00236F15">
        <w:rPr>
          <w:rFonts w:cs="Times New Roman"/>
          <w:sz w:val="28"/>
          <w:szCs w:val="28"/>
        </w:rPr>
        <w:t>R</w:t>
      </w:r>
      <w:r w:rsidRPr="002951BD">
        <w:rPr>
          <w:rFonts w:cs="Times New Roman"/>
          <w:sz w:val="28"/>
          <w:szCs w:val="28"/>
        </w:rPr>
        <w:t>SDO) pro obdob</w:t>
      </w:r>
      <w:r w:rsidR="002951BD">
        <w:rPr>
          <w:rFonts w:cs="Times New Roman"/>
          <w:sz w:val="28"/>
          <w:szCs w:val="28"/>
        </w:rPr>
        <w:t>í 20</w:t>
      </w:r>
      <w:r w:rsidR="00043D15">
        <w:rPr>
          <w:rFonts w:cs="Times New Roman"/>
          <w:sz w:val="28"/>
          <w:szCs w:val="28"/>
        </w:rPr>
        <w:t>21</w:t>
      </w:r>
      <w:r w:rsidRPr="002951BD">
        <w:rPr>
          <w:rFonts w:cs="Times New Roman"/>
          <w:sz w:val="28"/>
          <w:szCs w:val="28"/>
        </w:rPr>
        <w:t xml:space="preserve"> – 202</w:t>
      </w:r>
      <w:r w:rsidR="00043D15">
        <w:rPr>
          <w:rFonts w:cs="Times New Roman"/>
          <w:sz w:val="28"/>
          <w:szCs w:val="28"/>
        </w:rPr>
        <w:t>5</w:t>
      </w:r>
      <w:r w:rsidRPr="002951BD">
        <w:rPr>
          <w:rFonts w:cs="Times New Roman"/>
          <w:sz w:val="28"/>
          <w:szCs w:val="28"/>
        </w:rPr>
        <w:t>, který se snaží ur</w:t>
      </w:r>
      <w:r w:rsidR="00AD03BB" w:rsidRPr="002951BD">
        <w:rPr>
          <w:rFonts w:cs="Times New Roman"/>
          <w:sz w:val="28"/>
          <w:szCs w:val="28"/>
        </w:rPr>
        <w:t>čit a přehledně popsat směr roz</w:t>
      </w:r>
      <w:r w:rsidRPr="002951BD">
        <w:rPr>
          <w:rFonts w:cs="Times New Roman"/>
          <w:sz w:val="28"/>
          <w:szCs w:val="28"/>
        </w:rPr>
        <w:t>voje obce s </w:t>
      </w:r>
      <w:r w:rsidR="00AD03BB" w:rsidRPr="002951BD">
        <w:rPr>
          <w:rFonts w:cs="Times New Roman"/>
          <w:sz w:val="28"/>
          <w:szCs w:val="28"/>
        </w:rPr>
        <w:t>ohl</w:t>
      </w:r>
      <w:r w:rsidRPr="002951BD">
        <w:rPr>
          <w:rFonts w:cs="Times New Roman"/>
          <w:sz w:val="28"/>
          <w:szCs w:val="28"/>
        </w:rPr>
        <w:t xml:space="preserve">edem </w:t>
      </w:r>
      <w:r w:rsidR="00AD03BB" w:rsidRPr="002951BD">
        <w:rPr>
          <w:rFonts w:cs="Times New Roman"/>
          <w:sz w:val="28"/>
          <w:szCs w:val="28"/>
        </w:rPr>
        <w:t xml:space="preserve">na její charakter a potřeby. RSDO je </w:t>
      </w:r>
      <w:r w:rsidRPr="002951BD">
        <w:rPr>
          <w:rFonts w:cs="Times New Roman"/>
          <w:sz w:val="28"/>
          <w:szCs w:val="28"/>
        </w:rPr>
        <w:t>krokem k systematickému zlepšování a zvyšovaní kvality bydlení obyvatel naší obce</w:t>
      </w:r>
      <w:r w:rsidR="00AD03BB" w:rsidRPr="002951BD">
        <w:rPr>
          <w:rFonts w:cs="Times New Roman"/>
          <w:sz w:val="28"/>
          <w:szCs w:val="28"/>
        </w:rPr>
        <w:t>.</w:t>
      </w:r>
      <w:r w:rsidR="00A23E74">
        <w:rPr>
          <w:rFonts w:cs="Times New Roman"/>
          <w:sz w:val="28"/>
          <w:szCs w:val="28"/>
        </w:rPr>
        <w:t xml:space="preserve"> </w:t>
      </w:r>
      <w:r w:rsidR="00A23E74" w:rsidRPr="00A23E74">
        <w:rPr>
          <w:rFonts w:cs="Times New Roman"/>
          <w:sz w:val="28"/>
          <w:szCs w:val="28"/>
        </w:rPr>
        <w:t>Tento dokument má určit a</w:t>
      </w:r>
      <w:r w:rsidR="00A23E74">
        <w:rPr>
          <w:rFonts w:cs="Times New Roman"/>
          <w:sz w:val="28"/>
          <w:szCs w:val="28"/>
        </w:rPr>
        <w:t xml:space="preserve"> </w:t>
      </w:r>
      <w:r w:rsidR="00A23E74" w:rsidRPr="00A23E74">
        <w:rPr>
          <w:rFonts w:cs="Times New Roman"/>
          <w:sz w:val="28"/>
          <w:szCs w:val="28"/>
        </w:rPr>
        <w:t>přehledně popsat směr rozvoje obce s ohledem na její charakter, místní podmínky a potřeby.</w:t>
      </w:r>
      <w:r w:rsidR="00A23E74">
        <w:rPr>
          <w:rFonts w:cs="Times New Roman"/>
          <w:sz w:val="28"/>
          <w:szCs w:val="28"/>
        </w:rPr>
        <w:t xml:space="preserve"> </w:t>
      </w:r>
      <w:r w:rsidR="00A23E74" w:rsidRPr="00A23E74">
        <w:rPr>
          <w:rFonts w:cs="Times New Roman"/>
          <w:sz w:val="28"/>
          <w:szCs w:val="28"/>
        </w:rPr>
        <w:t>Zároveň se stává nástrojem pro větší efektivnost vynaložených prostředků obecních a</w:t>
      </w:r>
      <w:r w:rsidR="00A23E74">
        <w:rPr>
          <w:rFonts w:cs="Times New Roman"/>
          <w:sz w:val="28"/>
          <w:szCs w:val="28"/>
        </w:rPr>
        <w:t xml:space="preserve"> </w:t>
      </w:r>
      <w:r w:rsidR="00A23E74" w:rsidRPr="00A23E74">
        <w:rPr>
          <w:rFonts w:cs="Times New Roman"/>
          <w:sz w:val="28"/>
          <w:szCs w:val="28"/>
        </w:rPr>
        <w:t>prostředků dotačních a je tudíž prvním krokem k systematickému zlepšování a zvyšování</w:t>
      </w:r>
      <w:r w:rsidR="00A23E74">
        <w:rPr>
          <w:rFonts w:cs="Times New Roman"/>
          <w:sz w:val="28"/>
          <w:szCs w:val="28"/>
        </w:rPr>
        <w:t xml:space="preserve"> </w:t>
      </w:r>
      <w:r w:rsidR="00A23E74" w:rsidRPr="00A23E74">
        <w:rPr>
          <w:rFonts w:cs="Times New Roman"/>
          <w:sz w:val="28"/>
          <w:szCs w:val="28"/>
        </w:rPr>
        <w:t xml:space="preserve">kvality života obyvatel </w:t>
      </w:r>
      <w:r w:rsidR="00A23E74">
        <w:rPr>
          <w:rFonts w:cs="Times New Roman"/>
          <w:sz w:val="28"/>
          <w:szCs w:val="28"/>
        </w:rPr>
        <w:t>Hlubočan</w:t>
      </w:r>
      <w:r w:rsidR="00A23E74" w:rsidRPr="00A23E74">
        <w:rPr>
          <w:rFonts w:cs="Times New Roman"/>
          <w:sz w:val="28"/>
          <w:szCs w:val="28"/>
        </w:rPr>
        <w:t>.</w:t>
      </w:r>
    </w:p>
    <w:p w14:paraId="04DC5C60" w14:textId="77777777" w:rsidR="00AD03BB" w:rsidRPr="002951BD" w:rsidRDefault="00AD03BB" w:rsidP="00043D15">
      <w:pPr>
        <w:pStyle w:val="Bezmezer"/>
        <w:jc w:val="both"/>
        <w:rPr>
          <w:rFonts w:cs="Times New Roman"/>
          <w:sz w:val="28"/>
          <w:szCs w:val="28"/>
        </w:rPr>
      </w:pPr>
    </w:p>
    <w:p w14:paraId="14D0814E" w14:textId="48CD9EED" w:rsidR="00AD03BB" w:rsidRDefault="00AD03BB" w:rsidP="00043D15">
      <w:pPr>
        <w:pStyle w:val="Bezmezer"/>
        <w:jc w:val="both"/>
        <w:rPr>
          <w:rFonts w:cs="Times New Roman"/>
          <w:sz w:val="28"/>
          <w:szCs w:val="28"/>
        </w:rPr>
      </w:pPr>
      <w:r w:rsidRPr="002951BD">
        <w:rPr>
          <w:rFonts w:cs="Times New Roman"/>
          <w:sz w:val="28"/>
          <w:szCs w:val="28"/>
        </w:rPr>
        <w:t xml:space="preserve">Obec Hlubočany jako většina menších obcí se potýká </w:t>
      </w:r>
      <w:r w:rsidR="007C2D5A">
        <w:rPr>
          <w:rFonts w:cs="Times New Roman"/>
          <w:sz w:val="28"/>
          <w:szCs w:val="28"/>
        </w:rPr>
        <w:t xml:space="preserve">každoročně </w:t>
      </w:r>
      <w:r w:rsidRPr="002951BD">
        <w:rPr>
          <w:rFonts w:cs="Times New Roman"/>
          <w:sz w:val="28"/>
          <w:szCs w:val="28"/>
        </w:rPr>
        <w:t>s nízkými obecními rozpočty, které značně ztěžují</w:t>
      </w:r>
      <w:r w:rsidR="00236F15">
        <w:rPr>
          <w:rFonts w:cs="Times New Roman"/>
          <w:sz w:val="28"/>
          <w:szCs w:val="28"/>
        </w:rPr>
        <w:t xml:space="preserve"> realizaci</w:t>
      </w:r>
      <w:r w:rsidRPr="002951BD">
        <w:rPr>
          <w:rFonts w:cs="Times New Roman"/>
          <w:sz w:val="28"/>
          <w:szCs w:val="28"/>
        </w:rPr>
        <w:t xml:space="preserve"> finančně náročnějších projektů (zejména investičních). </w:t>
      </w:r>
      <w:r w:rsidR="002951BD">
        <w:rPr>
          <w:rFonts w:cs="Times New Roman"/>
          <w:sz w:val="28"/>
          <w:szCs w:val="28"/>
        </w:rPr>
        <w:t xml:space="preserve"> Nutností pro úspěšný rozvoj obce se tak stává zvyšování efektivity a plánování vynaložených obecních prostředků a jejich doplňování nebo nahrazování finančními zdroji z dotací z fondů EU, ze státního rozpočtu a z dalších fondů nebo nadací. RSDO určuje </w:t>
      </w:r>
      <w:r w:rsidR="00236F15">
        <w:rPr>
          <w:rFonts w:cs="Times New Roman"/>
          <w:sz w:val="28"/>
          <w:szCs w:val="28"/>
        </w:rPr>
        <w:t>z</w:t>
      </w:r>
      <w:r w:rsidR="002951BD">
        <w:rPr>
          <w:rFonts w:cs="Times New Roman"/>
          <w:sz w:val="28"/>
          <w:szCs w:val="28"/>
        </w:rPr>
        <w:t>měny rozvoje obce na příštích 5 let a na základě provedených analýz definuje hlavní cíle a priority rozvoje obce. Umožňuje tak efektivnější hospodaření obce a zároveň usnadňuje čerpání dotací a grantů, které jsou mnohdy vázány právě na soulad projektu se strategickým rozvojovým dokumentem obce.</w:t>
      </w:r>
      <w:r w:rsidR="00252537">
        <w:rPr>
          <w:rFonts w:cs="Times New Roman"/>
          <w:sz w:val="28"/>
          <w:szCs w:val="28"/>
        </w:rPr>
        <w:t xml:space="preserve"> Díky zpracovanému RSDO vzroste také informovanost </w:t>
      </w:r>
      <w:r w:rsidR="00A23E74">
        <w:rPr>
          <w:rFonts w:cs="Times New Roman"/>
          <w:sz w:val="28"/>
          <w:szCs w:val="28"/>
        </w:rPr>
        <w:t xml:space="preserve">obyvatel, spolků a </w:t>
      </w:r>
      <w:r w:rsidR="00252537">
        <w:rPr>
          <w:rFonts w:cs="Times New Roman"/>
          <w:sz w:val="28"/>
          <w:szCs w:val="28"/>
        </w:rPr>
        <w:t>podnikatelských subjektů o plánovaném směru rozvoje naší obce</w:t>
      </w:r>
      <w:r w:rsidR="007C2D5A">
        <w:rPr>
          <w:rFonts w:cs="Times New Roman"/>
          <w:sz w:val="28"/>
          <w:szCs w:val="28"/>
        </w:rPr>
        <w:t>.</w:t>
      </w:r>
    </w:p>
    <w:p w14:paraId="1DFD4A2E" w14:textId="77777777" w:rsidR="007C2D5A" w:rsidRDefault="007C2D5A" w:rsidP="007540D5">
      <w:pPr>
        <w:pStyle w:val="Bezmezer"/>
        <w:rPr>
          <w:rFonts w:cs="Times New Roman"/>
          <w:sz w:val="28"/>
          <w:szCs w:val="28"/>
        </w:rPr>
      </w:pPr>
    </w:p>
    <w:p w14:paraId="19138D12" w14:textId="77777777" w:rsidR="007C2D5A" w:rsidRDefault="007C2D5A" w:rsidP="00043D15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RSDO </w:t>
      </w:r>
      <w:r w:rsidR="00043D15">
        <w:rPr>
          <w:rFonts w:cs="Times New Roman"/>
          <w:sz w:val="28"/>
          <w:szCs w:val="28"/>
        </w:rPr>
        <w:t xml:space="preserve">se </w:t>
      </w:r>
      <w:r w:rsidRPr="00B6515D">
        <w:rPr>
          <w:rFonts w:cs="Times New Roman"/>
          <w:sz w:val="28"/>
          <w:szCs w:val="28"/>
        </w:rPr>
        <w:t>obsa</w:t>
      </w:r>
      <w:r>
        <w:rPr>
          <w:rFonts w:cs="Times New Roman"/>
          <w:sz w:val="28"/>
          <w:szCs w:val="28"/>
        </w:rPr>
        <w:t>hově dělí do tří hlavních částí – situační analýzy, SWOT analýzy a strategie. V první části jsou charakterizovány základní rysy obce Hlubočany, její historie, demografie, hospodářství, dopravní obslužnost, a další. Tyto informace sloužily jako vstup pro vypracování SWOT analýzy.</w:t>
      </w:r>
    </w:p>
    <w:p w14:paraId="1E17B486" w14:textId="77777777" w:rsidR="007C2D5A" w:rsidRDefault="007C2D5A" w:rsidP="007C2D5A">
      <w:pPr>
        <w:pStyle w:val="Bezmezer"/>
        <w:rPr>
          <w:rFonts w:cs="Times New Roman"/>
          <w:sz w:val="28"/>
          <w:szCs w:val="28"/>
        </w:rPr>
      </w:pPr>
    </w:p>
    <w:p w14:paraId="0E752903" w14:textId="77777777" w:rsidR="007C2D5A" w:rsidRDefault="007C2D5A" w:rsidP="00043D15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SWOT analýza obce rozkrývá silné a slabé stránky obce (její vnitřní prostředí), příležitosti a ohrožení (vnější prostředí obce), j</w:t>
      </w:r>
      <w:r w:rsidR="00043D15">
        <w:rPr>
          <w:rFonts w:cs="Times New Roman"/>
          <w:sz w:val="28"/>
          <w:szCs w:val="28"/>
        </w:rPr>
        <w:t>sou</w:t>
      </w:r>
      <w:r>
        <w:rPr>
          <w:rFonts w:cs="Times New Roman"/>
          <w:sz w:val="28"/>
          <w:szCs w:val="28"/>
        </w:rPr>
        <w:t xml:space="preserve"> druhou částí dokumentu. Provedení analýzy přispěje k rozvíjení silných stránek a příležitostí obce a k eliminaci obecních </w:t>
      </w:r>
      <w:r w:rsidR="00043D15">
        <w:rPr>
          <w:rFonts w:cs="Times New Roman"/>
          <w:sz w:val="28"/>
          <w:szCs w:val="28"/>
        </w:rPr>
        <w:t>rizik</w:t>
      </w:r>
      <w:r>
        <w:rPr>
          <w:rFonts w:cs="Times New Roman"/>
          <w:sz w:val="28"/>
          <w:szCs w:val="28"/>
        </w:rPr>
        <w:t xml:space="preserve"> a ohrožení. SWOT analýza poskytuje informace pro stanovení strategie rozvoje naší obce.</w:t>
      </w:r>
    </w:p>
    <w:p w14:paraId="3FB311A3" w14:textId="77777777" w:rsidR="007C2D5A" w:rsidRDefault="007C2D5A" w:rsidP="007C2D5A">
      <w:pPr>
        <w:pStyle w:val="Bezmezer"/>
        <w:rPr>
          <w:rFonts w:cs="Times New Roman"/>
          <w:sz w:val="28"/>
          <w:szCs w:val="28"/>
        </w:rPr>
      </w:pPr>
    </w:p>
    <w:p w14:paraId="53B860DF" w14:textId="77777777" w:rsidR="007C2D5A" w:rsidRDefault="007C2D5A" w:rsidP="00A23E74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Praktickým výstupem RSDO je strategie rozvoje obce, která tvoří třetí a závěrečnou část dokumentu. Zde je stanovena vize, strategické oblasti, priority a konkrétní projektové záměry, spolu s možnostmi jejich financování a odhad </w:t>
      </w:r>
      <w:r w:rsidR="00F161B7">
        <w:rPr>
          <w:rFonts w:cs="Times New Roman"/>
          <w:sz w:val="28"/>
          <w:szCs w:val="28"/>
        </w:rPr>
        <w:t>finanční náročnosti daného projektu.</w:t>
      </w:r>
    </w:p>
    <w:p w14:paraId="63692FDD" w14:textId="77777777" w:rsidR="00F161B7" w:rsidRDefault="00F161B7" w:rsidP="007C2D5A">
      <w:pPr>
        <w:pStyle w:val="Bezmezer"/>
        <w:rPr>
          <w:rFonts w:cs="Times New Roman"/>
          <w:sz w:val="28"/>
          <w:szCs w:val="28"/>
        </w:rPr>
      </w:pPr>
    </w:p>
    <w:p w14:paraId="555E1DDB" w14:textId="77777777" w:rsidR="00F161B7" w:rsidRPr="00F161B7" w:rsidRDefault="00F161B7" w:rsidP="007C2D5A">
      <w:pPr>
        <w:pStyle w:val="Bezmezer"/>
        <w:rPr>
          <w:rFonts w:cs="Times New Roman"/>
          <w:b/>
          <w:sz w:val="32"/>
          <w:szCs w:val="32"/>
        </w:rPr>
      </w:pPr>
      <w:proofErr w:type="gramStart"/>
      <w:r w:rsidRPr="00F161B7">
        <w:rPr>
          <w:rFonts w:cs="Times New Roman"/>
          <w:b/>
          <w:sz w:val="32"/>
          <w:szCs w:val="32"/>
        </w:rPr>
        <w:lastRenderedPageBreak/>
        <w:t>I.  SITUAČNÍ</w:t>
      </w:r>
      <w:proofErr w:type="gramEnd"/>
      <w:r w:rsidRPr="00F161B7">
        <w:rPr>
          <w:rFonts w:cs="Times New Roman"/>
          <w:b/>
          <w:sz w:val="32"/>
          <w:szCs w:val="32"/>
        </w:rPr>
        <w:t xml:space="preserve"> ANALÝZA OBCE HLUBOČANY</w:t>
      </w:r>
    </w:p>
    <w:p w14:paraId="16AC3BF8" w14:textId="77777777" w:rsidR="00F161B7" w:rsidRDefault="00F161B7" w:rsidP="007C2D5A">
      <w:pPr>
        <w:pStyle w:val="Bezmezer"/>
        <w:rPr>
          <w:rFonts w:cs="Times New Roman"/>
          <w:sz w:val="28"/>
          <w:szCs w:val="28"/>
        </w:rPr>
      </w:pPr>
    </w:p>
    <w:p w14:paraId="688551AA" w14:textId="77777777" w:rsidR="00F161B7" w:rsidRDefault="00F161B7" w:rsidP="007C2D5A">
      <w:pPr>
        <w:pStyle w:val="Bezmezer"/>
        <w:rPr>
          <w:rFonts w:cs="Times New Roman"/>
          <w:b/>
          <w:sz w:val="28"/>
          <w:szCs w:val="28"/>
        </w:rPr>
      </w:pPr>
      <w:r w:rsidRPr="00391139">
        <w:rPr>
          <w:rFonts w:cs="Times New Roman"/>
          <w:b/>
          <w:sz w:val="28"/>
          <w:szCs w:val="28"/>
        </w:rPr>
        <w:t>1.   Charakteristika obce Hlubočany</w:t>
      </w:r>
    </w:p>
    <w:p w14:paraId="5D9AC5EA" w14:textId="77777777" w:rsidR="00391139" w:rsidRDefault="00391139" w:rsidP="007C2D5A">
      <w:pPr>
        <w:pStyle w:val="Bezmezer"/>
        <w:rPr>
          <w:rFonts w:cs="Times New Roman"/>
          <w:b/>
          <w:sz w:val="28"/>
          <w:szCs w:val="28"/>
        </w:rPr>
      </w:pPr>
    </w:p>
    <w:p w14:paraId="15A79613" w14:textId="77777777" w:rsidR="00391139" w:rsidRDefault="00391139" w:rsidP="00A23E74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Obec Hlubočany je samostatnou obcí okresu Vyškov. Leží 5 km jižně od Vyškova při silnici z Vyškova do Bučovic v nadmořské výšce 265m. K obci patří osada Terešov, položená na východním okraji katastru obce v nadmořské výšce 290 – 300 m, </w:t>
      </w:r>
      <w:r w:rsidR="00123FBF">
        <w:rPr>
          <w:rFonts w:cs="Times New Roman"/>
          <w:sz w:val="28"/>
          <w:szCs w:val="28"/>
        </w:rPr>
        <w:t xml:space="preserve">vzdálená 1 km a propojená místní komunikací </w:t>
      </w:r>
      <w:r>
        <w:rPr>
          <w:rFonts w:cs="Times New Roman"/>
          <w:sz w:val="28"/>
          <w:szCs w:val="28"/>
        </w:rPr>
        <w:t>a je místní částí</w:t>
      </w:r>
      <w:r w:rsidR="00123FBF">
        <w:rPr>
          <w:rFonts w:cs="Times New Roman"/>
          <w:sz w:val="28"/>
          <w:szCs w:val="28"/>
        </w:rPr>
        <w:t xml:space="preserve"> Hlubočan</w:t>
      </w:r>
      <w:r>
        <w:rPr>
          <w:rFonts w:cs="Times New Roman"/>
          <w:sz w:val="28"/>
          <w:szCs w:val="28"/>
        </w:rPr>
        <w:t>.</w:t>
      </w:r>
      <w:r w:rsidR="004E76EC">
        <w:rPr>
          <w:rFonts w:cs="Times New Roman"/>
          <w:sz w:val="28"/>
          <w:szCs w:val="28"/>
        </w:rPr>
        <w:t xml:space="preserve"> </w:t>
      </w:r>
    </w:p>
    <w:p w14:paraId="5935183D" w14:textId="73BA907A" w:rsidR="007555C5" w:rsidRDefault="004E76EC" w:rsidP="00A23E74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Obcí protéká ve směru z východu na západ </w:t>
      </w:r>
      <w:proofErr w:type="spellStart"/>
      <w:r w:rsidR="00236F15">
        <w:rPr>
          <w:rFonts w:cs="Times New Roman"/>
          <w:sz w:val="28"/>
          <w:szCs w:val="28"/>
        </w:rPr>
        <w:t>Hlubočanský</w:t>
      </w:r>
      <w:proofErr w:type="spellEnd"/>
      <w:r w:rsidR="00236F1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potok, na přítocích nad obcí Hlubočany se nacházejí tři podzemní zdroje pitné vody, využívané společností V</w:t>
      </w:r>
      <w:r w:rsidR="00236F15">
        <w:rPr>
          <w:rFonts w:cs="Times New Roman"/>
          <w:sz w:val="28"/>
          <w:szCs w:val="28"/>
        </w:rPr>
        <w:t xml:space="preserve">odovody a Kanalizace </w:t>
      </w:r>
      <w:r>
        <w:rPr>
          <w:rFonts w:cs="Times New Roman"/>
          <w:sz w:val="28"/>
          <w:szCs w:val="28"/>
        </w:rPr>
        <w:t>Vyškov</w:t>
      </w:r>
      <w:r w:rsidR="00A23E74">
        <w:rPr>
          <w:rFonts w:cs="Times New Roman"/>
          <w:sz w:val="28"/>
          <w:szCs w:val="28"/>
        </w:rPr>
        <w:t xml:space="preserve"> a.s.</w:t>
      </w:r>
      <w:r>
        <w:rPr>
          <w:rFonts w:cs="Times New Roman"/>
          <w:sz w:val="28"/>
          <w:szCs w:val="28"/>
        </w:rPr>
        <w:t xml:space="preserve"> k zásobování skupinového vodovodu, který dodává kvalitní vodu mnoha obcím, včetně Hlubočan.</w:t>
      </w:r>
      <w:r w:rsidR="00A23E74">
        <w:rPr>
          <w:rFonts w:cs="Times New Roman"/>
          <w:sz w:val="28"/>
          <w:szCs w:val="28"/>
        </w:rPr>
        <w:t xml:space="preserve"> </w:t>
      </w:r>
      <w:r w:rsidR="007555C5">
        <w:rPr>
          <w:rFonts w:cs="Times New Roman"/>
          <w:sz w:val="28"/>
          <w:szCs w:val="28"/>
        </w:rPr>
        <w:t>Katastr obce má celkovou rozlohu 806,44 ha, největší část katastru tvoří orná půda.</w:t>
      </w:r>
    </w:p>
    <w:p w14:paraId="64EFC4FC" w14:textId="77777777" w:rsidR="00123FBF" w:rsidRPr="00E00A0C" w:rsidRDefault="00123FBF" w:rsidP="007C2D5A">
      <w:pPr>
        <w:pStyle w:val="Bezmezer"/>
        <w:rPr>
          <w:rFonts w:cs="Times New Roman"/>
          <w:b/>
          <w:sz w:val="28"/>
          <w:szCs w:val="28"/>
        </w:rPr>
      </w:pPr>
    </w:p>
    <w:p w14:paraId="5D64D5CE" w14:textId="77777777" w:rsidR="004E76EC" w:rsidRPr="0090114D" w:rsidRDefault="00C052BE" w:rsidP="00E00A0C">
      <w:pPr>
        <w:pStyle w:val="Bezmezer"/>
        <w:spacing w:line="240" w:lineRule="exact"/>
        <w:rPr>
          <w:rFonts w:cs="Times New Roman"/>
          <w:b/>
        </w:rPr>
      </w:pPr>
      <w:r w:rsidRPr="0090114D">
        <w:rPr>
          <w:rFonts w:cs="Times New Roman"/>
          <w:b/>
        </w:rPr>
        <w:t>Obr. č</w:t>
      </w:r>
      <w:r w:rsidR="00123FBF" w:rsidRPr="0090114D">
        <w:rPr>
          <w:rFonts w:cs="Times New Roman"/>
          <w:b/>
        </w:rPr>
        <w:t>. 1 Letecký snímek obce Hlubočany</w:t>
      </w:r>
    </w:p>
    <w:p w14:paraId="006B2D03" w14:textId="77777777" w:rsidR="00123FBF" w:rsidRDefault="00123FBF" w:rsidP="007C2D5A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</w:t>
      </w:r>
      <w:r>
        <w:rPr>
          <w:rFonts w:cs="Times New Roman"/>
          <w:noProof/>
          <w:sz w:val="28"/>
          <w:szCs w:val="28"/>
          <w:lang w:eastAsia="cs-CZ"/>
        </w:rPr>
        <w:drawing>
          <wp:inline distT="0" distB="0" distL="0" distR="0" wp14:anchorId="23A41A4B" wp14:editId="6991626B">
            <wp:extent cx="4448175" cy="3307080"/>
            <wp:effectExtent l="0" t="0" r="952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lubocany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7228" w14:textId="77777777" w:rsidR="00A23E74" w:rsidRDefault="00A23E74" w:rsidP="007C2D5A">
      <w:pPr>
        <w:pStyle w:val="Bezmezer"/>
        <w:rPr>
          <w:rFonts w:cs="Times New Roman"/>
          <w:sz w:val="28"/>
          <w:szCs w:val="28"/>
        </w:rPr>
      </w:pPr>
    </w:p>
    <w:p w14:paraId="67EA267F" w14:textId="2C2664C7" w:rsidR="00391139" w:rsidRDefault="00391139" w:rsidP="00A23E74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První písemná zmínka je z roku 1131. </w:t>
      </w:r>
      <w:r w:rsidR="00236F15" w:rsidRPr="00236F15">
        <w:rPr>
          <w:rFonts w:cs="Times New Roman"/>
          <w:sz w:val="28"/>
          <w:szCs w:val="28"/>
        </w:rPr>
        <w:t xml:space="preserve">Ve 13. století </w:t>
      </w:r>
      <w:proofErr w:type="gramStart"/>
      <w:r w:rsidR="00236F15" w:rsidRPr="00236F15">
        <w:rPr>
          <w:rFonts w:cs="Times New Roman"/>
          <w:sz w:val="28"/>
          <w:szCs w:val="28"/>
        </w:rPr>
        <w:t>byla</w:t>
      </w:r>
      <w:proofErr w:type="gramEnd"/>
      <w:r w:rsidR="00236F15" w:rsidRPr="00236F15">
        <w:rPr>
          <w:rFonts w:cs="Times New Roman"/>
          <w:sz w:val="28"/>
          <w:szCs w:val="28"/>
        </w:rPr>
        <w:t xml:space="preserve"> původně ryze </w:t>
      </w:r>
      <w:proofErr w:type="gramStart"/>
      <w:r w:rsidR="00236F15" w:rsidRPr="00236F15">
        <w:rPr>
          <w:rFonts w:cs="Times New Roman"/>
          <w:sz w:val="28"/>
          <w:szCs w:val="28"/>
        </w:rPr>
        <w:t>čeká</w:t>
      </w:r>
      <w:proofErr w:type="gramEnd"/>
      <w:r w:rsidR="00236F15" w:rsidRPr="00236F15">
        <w:rPr>
          <w:rFonts w:cs="Times New Roman"/>
          <w:sz w:val="28"/>
          <w:szCs w:val="28"/>
        </w:rPr>
        <w:t xml:space="preserve"> obec kolonizována německými přistěhovalci, druhá vlna kolonizace přišla po třicetileté válce v druhé polovině 17. století.</w:t>
      </w:r>
      <w:r>
        <w:rPr>
          <w:rFonts w:cs="Times New Roman"/>
          <w:sz w:val="28"/>
          <w:szCs w:val="28"/>
        </w:rPr>
        <w:t xml:space="preserve"> Z tohoto důvodu bylo po druhé světové válce 68 % obyvatel německé národnosti.  Po roce 1945 byla většina německého obyvatelstva odsunuta</w:t>
      </w:r>
      <w:r w:rsidR="004E76EC">
        <w:rPr>
          <w:rFonts w:cs="Times New Roman"/>
          <w:sz w:val="28"/>
          <w:szCs w:val="28"/>
        </w:rPr>
        <w:t xml:space="preserve"> a na jejich místo přišli noví čeští osídlenci.</w:t>
      </w:r>
    </w:p>
    <w:p w14:paraId="1CD3C3CC" w14:textId="77777777" w:rsidR="004E76EC" w:rsidRDefault="004E76EC" w:rsidP="007C2D5A">
      <w:pPr>
        <w:pStyle w:val="Bezmezer"/>
        <w:rPr>
          <w:rFonts w:cs="Times New Roman"/>
          <w:sz w:val="28"/>
          <w:szCs w:val="28"/>
        </w:rPr>
      </w:pPr>
    </w:p>
    <w:p w14:paraId="6910E4C2" w14:textId="04543049" w:rsidR="00236F15" w:rsidRPr="00D41250" w:rsidRDefault="004E76EC" w:rsidP="00236F15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Dopravní spojení zajišťuje silnice III. třídy č. 4312, která spojuje Hlubočany se sousedním okresním městem Vyškov a </w:t>
      </w:r>
      <w:r w:rsidR="00726F97">
        <w:rPr>
          <w:rFonts w:cs="Times New Roman"/>
          <w:sz w:val="28"/>
          <w:szCs w:val="28"/>
        </w:rPr>
        <w:t>obcí Kučerov, dále až do Bohdalic</w:t>
      </w:r>
      <w:r>
        <w:rPr>
          <w:rFonts w:cs="Times New Roman"/>
          <w:sz w:val="28"/>
          <w:szCs w:val="28"/>
        </w:rPr>
        <w:t xml:space="preserve">, a dále silnice II. třídy č. 431, která zajišťuje spojení místní části Terešov </w:t>
      </w:r>
      <w:r w:rsidR="00123FBF">
        <w:rPr>
          <w:rFonts w:cs="Times New Roman"/>
          <w:sz w:val="28"/>
          <w:szCs w:val="28"/>
        </w:rPr>
        <w:t>do Vyškova a do</w:t>
      </w:r>
      <w:r w:rsidR="00A23E74">
        <w:rPr>
          <w:rFonts w:cs="Times New Roman"/>
          <w:sz w:val="28"/>
          <w:szCs w:val="28"/>
        </w:rPr>
        <w:t xml:space="preserve"> </w:t>
      </w:r>
      <w:r w:rsidR="00A23E74">
        <w:rPr>
          <w:rFonts w:cs="Times New Roman"/>
          <w:sz w:val="28"/>
          <w:szCs w:val="28"/>
        </w:rPr>
        <w:lastRenderedPageBreak/>
        <w:t xml:space="preserve">Bohdalic a Bučovic. Obyvatelé bez </w:t>
      </w:r>
      <w:r w:rsidR="00123FBF">
        <w:rPr>
          <w:rFonts w:cs="Times New Roman"/>
          <w:sz w:val="28"/>
          <w:szCs w:val="28"/>
        </w:rPr>
        <w:t>možnost</w:t>
      </w:r>
      <w:r w:rsidR="00A23E74">
        <w:rPr>
          <w:rFonts w:cs="Times New Roman"/>
          <w:sz w:val="28"/>
          <w:szCs w:val="28"/>
        </w:rPr>
        <w:t>i</w:t>
      </w:r>
      <w:r w:rsidR="00236F15">
        <w:rPr>
          <w:rFonts w:cs="Times New Roman"/>
          <w:sz w:val="28"/>
          <w:szCs w:val="28"/>
        </w:rPr>
        <w:t xml:space="preserve"> vlastní</w:t>
      </w:r>
      <w:r w:rsidR="00123FBF">
        <w:rPr>
          <w:rFonts w:cs="Times New Roman"/>
          <w:sz w:val="28"/>
          <w:szCs w:val="28"/>
        </w:rPr>
        <w:t xml:space="preserve"> automobilové přepravy mohou využívat autobusové spojení, které jezdí v pravidelných a častých intervalech v průběhu celého dne, včetně sobot a nedělí.</w:t>
      </w:r>
      <w:r w:rsidR="00236F15">
        <w:rPr>
          <w:rFonts w:cs="Times New Roman"/>
          <w:sz w:val="28"/>
          <w:szCs w:val="28"/>
        </w:rPr>
        <w:t xml:space="preserve"> Obec je zapojena do Integrovaného dopravního systému (IDS) Jihomoravského kraje, obec se na provozu IDS podílí finančně. K</w:t>
      </w:r>
      <w:r w:rsidR="00236F15" w:rsidRPr="00D41250">
        <w:rPr>
          <w:rFonts w:cs="Times New Roman"/>
          <w:sz w:val="28"/>
          <w:szCs w:val="28"/>
        </w:rPr>
        <w:t>atastrem obce Hlubo</w:t>
      </w:r>
      <w:r w:rsidR="00236F15">
        <w:rPr>
          <w:rFonts w:cs="Times New Roman"/>
          <w:sz w:val="28"/>
          <w:szCs w:val="28"/>
        </w:rPr>
        <w:t>čany neprochází železniční trať. P</w:t>
      </w:r>
      <w:r w:rsidR="00236F15" w:rsidRPr="00D41250">
        <w:rPr>
          <w:rFonts w:cs="Times New Roman"/>
          <w:sz w:val="28"/>
          <w:szCs w:val="28"/>
        </w:rPr>
        <w:t>ro lokální cykloturistiku jsou využívány jen místní komunikace</w:t>
      </w:r>
      <w:r w:rsidR="00236F15">
        <w:rPr>
          <w:rFonts w:cs="Times New Roman"/>
          <w:sz w:val="28"/>
          <w:szCs w:val="28"/>
        </w:rPr>
        <w:t>, v</w:t>
      </w:r>
      <w:r w:rsidR="00236F15" w:rsidRPr="00D41250">
        <w:rPr>
          <w:rFonts w:cs="Times New Roman"/>
          <w:sz w:val="28"/>
          <w:szCs w:val="28"/>
        </w:rPr>
        <w:t xml:space="preserve"> obci nejsou cyklostezky nijak značeny.</w:t>
      </w:r>
    </w:p>
    <w:p w14:paraId="030B2941" w14:textId="6ADE3129" w:rsidR="004E76EC" w:rsidRDefault="004E76EC" w:rsidP="00A23E74">
      <w:pPr>
        <w:pStyle w:val="Bezmezer"/>
        <w:jc w:val="both"/>
        <w:rPr>
          <w:rFonts w:cs="Times New Roman"/>
          <w:sz w:val="28"/>
          <w:szCs w:val="28"/>
        </w:rPr>
      </w:pPr>
    </w:p>
    <w:p w14:paraId="7C0EA42B" w14:textId="77777777" w:rsidR="00123FBF" w:rsidRPr="0090114D" w:rsidRDefault="00123FBF" w:rsidP="007C2D5A">
      <w:pPr>
        <w:pStyle w:val="Bezmezer"/>
        <w:rPr>
          <w:rFonts w:cs="Times New Roman"/>
        </w:rPr>
      </w:pPr>
      <w:r w:rsidRPr="0090114D">
        <w:rPr>
          <w:rFonts w:cs="Times New Roman"/>
          <w:b/>
        </w:rPr>
        <w:t xml:space="preserve">Obr. </w:t>
      </w:r>
      <w:r w:rsidR="004F7E39" w:rsidRPr="0090114D">
        <w:rPr>
          <w:rFonts w:cs="Times New Roman"/>
          <w:b/>
        </w:rPr>
        <w:t xml:space="preserve">č. </w:t>
      </w:r>
      <w:r w:rsidRPr="0090114D">
        <w:rPr>
          <w:rFonts w:cs="Times New Roman"/>
          <w:b/>
        </w:rPr>
        <w:t>2</w:t>
      </w:r>
      <w:r w:rsidRPr="0090114D">
        <w:rPr>
          <w:rFonts w:cs="Times New Roman"/>
        </w:rPr>
        <w:t xml:space="preserve"> </w:t>
      </w:r>
      <w:r w:rsidRPr="0090114D">
        <w:rPr>
          <w:rFonts w:cs="Times New Roman"/>
          <w:b/>
        </w:rPr>
        <w:t>Poloha obce Hlubočany</w:t>
      </w:r>
    </w:p>
    <w:p w14:paraId="58BD03CD" w14:textId="77777777" w:rsidR="0037060F" w:rsidRDefault="006F164E" w:rsidP="007C2D5A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 w:rsidR="00570BDE">
        <w:rPr>
          <w:rFonts w:cs="Times New Roman"/>
          <w:sz w:val="28"/>
          <w:szCs w:val="28"/>
        </w:rPr>
        <w:t xml:space="preserve">                </w:t>
      </w:r>
      <w:r>
        <w:rPr>
          <w:rFonts w:cs="Times New Roman"/>
          <w:sz w:val="28"/>
          <w:szCs w:val="28"/>
        </w:rPr>
        <w:t xml:space="preserve">     </w:t>
      </w:r>
      <w:bookmarkStart w:id="1" w:name="_MON_1511929574"/>
      <w:bookmarkEnd w:id="1"/>
      <w:r w:rsidR="0067309F">
        <w:rPr>
          <w:rFonts w:cs="Times New Roman"/>
          <w:sz w:val="28"/>
          <w:szCs w:val="28"/>
        </w:rPr>
        <w:object w:dxaOrig="7047" w:dyaOrig="8745" w14:anchorId="0979A5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437.25pt" o:ole="">
            <v:imagedata r:id="rId11" o:title="" croptop="3775f" cropbottom="11544f"/>
          </v:shape>
          <o:OLEObject Type="Embed" ProgID="Word.Document.12" ShapeID="_x0000_i1025" DrawAspect="Content" ObjectID="_1763964373" r:id="rId12">
            <o:FieldCodes>\s</o:FieldCodes>
          </o:OLEObject>
        </w:object>
      </w:r>
      <w:r>
        <w:rPr>
          <w:rFonts w:cs="Times New Roman"/>
          <w:sz w:val="28"/>
          <w:szCs w:val="28"/>
        </w:rPr>
        <w:t xml:space="preserve">      </w:t>
      </w:r>
    </w:p>
    <w:p w14:paraId="6647A4D0" w14:textId="77777777" w:rsidR="0037060F" w:rsidRDefault="0037060F" w:rsidP="007C2D5A">
      <w:pPr>
        <w:pStyle w:val="Bezmezer"/>
        <w:rPr>
          <w:rFonts w:cs="Times New Roman"/>
          <w:sz w:val="28"/>
          <w:szCs w:val="28"/>
        </w:rPr>
      </w:pPr>
    </w:p>
    <w:p w14:paraId="2CCD022A" w14:textId="77777777" w:rsidR="00236F15" w:rsidRDefault="007555C5" w:rsidP="00A23E7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Obec disponuje jednotnou kanalizací, vodovodem, plynovodem, rozvody nízkého napětí, veřejným osvětlením, místním rozhlasem, budovou občanské vybavenosti. Samospráva obce sídlí v rekonstruované budově obecního úřadu. Hlubočany jsou pokryty signálem dvou nejvýznamnějších mobilních operátorů, všechny domy mají možnost připojení k internetu ze dvou zdrojů.</w:t>
      </w:r>
    </w:p>
    <w:p w14:paraId="4B67111C" w14:textId="77777777" w:rsidR="00236F15" w:rsidRDefault="00236F15" w:rsidP="00A23E7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14:paraId="1647BB40" w14:textId="5DDBBEB3" w:rsidR="0037060F" w:rsidRDefault="00E356FF" w:rsidP="00236F1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E356FF">
        <w:rPr>
          <w:sz w:val="28"/>
          <w:szCs w:val="28"/>
        </w:rPr>
        <w:t>Svoz komunálního odpadu</w:t>
      </w:r>
      <w:r w:rsidR="00236F15">
        <w:rPr>
          <w:sz w:val="28"/>
          <w:szCs w:val="28"/>
        </w:rPr>
        <w:t xml:space="preserve"> a bioodpadu</w:t>
      </w:r>
      <w:r w:rsidRPr="00E356FF">
        <w:rPr>
          <w:sz w:val="28"/>
          <w:szCs w:val="28"/>
        </w:rPr>
        <w:t xml:space="preserve"> provádí společnost </w:t>
      </w:r>
      <w:proofErr w:type="spellStart"/>
      <w:r w:rsidRPr="00E356FF">
        <w:rPr>
          <w:sz w:val="28"/>
          <w:szCs w:val="28"/>
        </w:rPr>
        <w:t>Respono</w:t>
      </w:r>
      <w:proofErr w:type="spellEnd"/>
      <w:r w:rsidRPr="00E356FF">
        <w:rPr>
          <w:sz w:val="28"/>
          <w:szCs w:val="28"/>
        </w:rPr>
        <w:t xml:space="preserve">, a.s.  1x za 14 dní. </w:t>
      </w:r>
      <w:r w:rsidR="007555C5">
        <w:rPr>
          <w:rFonts w:cs="Times New Roman"/>
          <w:sz w:val="28"/>
          <w:szCs w:val="28"/>
        </w:rPr>
        <w:t xml:space="preserve">V obci probíhá dvakrát ročně odvoz nebezpečného a objemného odpadu. Instalovány jsou sběrné nádoby pro třídění plastů, skla, papíru a nádoby </w:t>
      </w:r>
      <w:r w:rsidR="00236F15">
        <w:rPr>
          <w:rFonts w:cs="Times New Roman"/>
          <w:sz w:val="28"/>
          <w:szCs w:val="28"/>
        </w:rPr>
        <w:t>na jedlé oleje a tuky.</w:t>
      </w:r>
    </w:p>
    <w:p w14:paraId="58E73DFF" w14:textId="77777777" w:rsidR="007555C5" w:rsidRDefault="007555C5" w:rsidP="007C2D5A">
      <w:pPr>
        <w:pStyle w:val="Bezmezer"/>
        <w:rPr>
          <w:rFonts w:cs="Times New Roman"/>
          <w:sz w:val="28"/>
          <w:szCs w:val="28"/>
        </w:rPr>
      </w:pPr>
    </w:p>
    <w:p w14:paraId="522FBBC8" w14:textId="77777777" w:rsidR="00236F15" w:rsidRDefault="007555C5" w:rsidP="00A23E74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Občané mohou vy</w:t>
      </w:r>
      <w:r w:rsidR="00A23E74">
        <w:rPr>
          <w:rFonts w:cs="Times New Roman"/>
          <w:sz w:val="28"/>
          <w:szCs w:val="28"/>
        </w:rPr>
        <w:t>užívat služeb místního hostince a</w:t>
      </w:r>
      <w:r>
        <w:rPr>
          <w:rFonts w:cs="Times New Roman"/>
          <w:sz w:val="28"/>
          <w:szCs w:val="28"/>
        </w:rPr>
        <w:t xml:space="preserve"> prodejny smíšeného zboží.</w:t>
      </w:r>
    </w:p>
    <w:p w14:paraId="3A423EDF" w14:textId="1A8AFC6B" w:rsidR="00A71218" w:rsidRDefault="00C0134C" w:rsidP="00A23E74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Prodejna má otevřeno denně včetně víkendů, provozovatelem je soukromá osoba.</w:t>
      </w:r>
      <w:r w:rsidR="007555C5">
        <w:rPr>
          <w:rFonts w:cs="Times New Roman"/>
          <w:sz w:val="28"/>
          <w:szCs w:val="28"/>
        </w:rPr>
        <w:t xml:space="preserve"> Pro sp</w:t>
      </w:r>
      <w:r w:rsidR="00A71218">
        <w:rPr>
          <w:rFonts w:cs="Times New Roman"/>
          <w:sz w:val="28"/>
          <w:szCs w:val="28"/>
        </w:rPr>
        <w:t>o</w:t>
      </w:r>
      <w:r w:rsidR="007555C5">
        <w:rPr>
          <w:rFonts w:cs="Times New Roman"/>
          <w:sz w:val="28"/>
          <w:szCs w:val="28"/>
        </w:rPr>
        <w:t>rtovní vyžití slouží sportovní areál</w:t>
      </w:r>
      <w:r w:rsidR="00A71218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kde</w:t>
      </w:r>
      <w:r w:rsidR="00A71218">
        <w:rPr>
          <w:rFonts w:cs="Times New Roman"/>
          <w:sz w:val="28"/>
          <w:szCs w:val="28"/>
        </w:rPr>
        <w:t xml:space="preserve"> v létě probíhají volejbalové a nohejbalové turnaje, pořádají se zde dětské dny, rozloučení s prázdninami a další volnočasové aktivity. Děti využívají dřevěný altán a prolézačky s houpačkami, které jsou v tomto areálu k dispozici. V zimě je možnost z</w:t>
      </w:r>
      <w:r w:rsidR="003C1784">
        <w:rPr>
          <w:rFonts w:cs="Times New Roman"/>
          <w:sz w:val="28"/>
          <w:szCs w:val="28"/>
        </w:rPr>
        <w:t>de využívat zřízenou posilovnu.</w:t>
      </w:r>
      <w:r w:rsidR="00A71218">
        <w:rPr>
          <w:rFonts w:cs="Times New Roman"/>
          <w:sz w:val="28"/>
          <w:szCs w:val="28"/>
        </w:rPr>
        <w:t xml:space="preserve"> Je využíván i sál kulturního domu, kde se hraje stolní tenis, využívá se ke cvičení dětí i dospělých.</w:t>
      </w:r>
      <w:r w:rsidR="00A23E74">
        <w:rPr>
          <w:rFonts w:cs="Times New Roman"/>
          <w:sz w:val="28"/>
          <w:szCs w:val="28"/>
        </w:rPr>
        <w:t xml:space="preserve"> </w:t>
      </w:r>
      <w:r w:rsidR="00A71218">
        <w:rPr>
          <w:rFonts w:cs="Times New Roman"/>
          <w:sz w:val="28"/>
          <w:szCs w:val="28"/>
        </w:rPr>
        <w:t>Centrem obce je náves s autobusovou zastávkou a parčíkem, který se táhne přes celou obec od jejího východního až po západní konec.</w:t>
      </w:r>
    </w:p>
    <w:p w14:paraId="1A72C5AF" w14:textId="77777777" w:rsidR="00A71218" w:rsidRDefault="00A71218" w:rsidP="007C2D5A">
      <w:pPr>
        <w:pStyle w:val="Bezmezer"/>
        <w:rPr>
          <w:rFonts w:cs="Times New Roman"/>
          <w:sz w:val="28"/>
          <w:szCs w:val="28"/>
        </w:rPr>
      </w:pPr>
    </w:p>
    <w:p w14:paraId="2AD16901" w14:textId="7FA95FBC" w:rsidR="00C0134C" w:rsidRDefault="00C0134C" w:rsidP="00C0134C">
      <w:pPr>
        <w:pStyle w:val="Bezmezer"/>
        <w:jc w:val="both"/>
        <w:rPr>
          <w:rFonts w:cs="Helvetica"/>
          <w:sz w:val="28"/>
          <w:szCs w:val="28"/>
        </w:rPr>
      </w:pPr>
      <w:r>
        <w:rPr>
          <w:rFonts w:cs="Times New Roman"/>
          <w:sz w:val="28"/>
          <w:szCs w:val="28"/>
        </w:rPr>
        <w:t>Bohatý společenský život v obci pořadate</w:t>
      </w:r>
      <w:r w:rsidR="00E67389">
        <w:rPr>
          <w:rFonts w:cs="Times New Roman"/>
          <w:sz w:val="28"/>
          <w:szCs w:val="28"/>
        </w:rPr>
        <w:t>lsky zajišťuje Obec Hlubočany, S</w:t>
      </w:r>
      <w:r>
        <w:rPr>
          <w:rFonts w:cs="Times New Roman"/>
          <w:sz w:val="28"/>
          <w:szCs w:val="28"/>
        </w:rPr>
        <w:t>bor dobrovolných hasičů, Myslivecký spolek, TJ Sokol Hlubočany</w:t>
      </w:r>
      <w:r w:rsidR="00E67389">
        <w:rPr>
          <w:rFonts w:cs="Times New Roman"/>
          <w:sz w:val="28"/>
          <w:szCs w:val="28"/>
        </w:rPr>
        <w:t xml:space="preserve">, Pionýr z. </w:t>
      </w:r>
      <w:proofErr w:type="gramStart"/>
      <w:r w:rsidR="00E67389">
        <w:rPr>
          <w:rFonts w:cs="Times New Roman"/>
          <w:sz w:val="28"/>
          <w:szCs w:val="28"/>
        </w:rPr>
        <w:t>s.</w:t>
      </w:r>
      <w:proofErr w:type="gramEnd"/>
      <w:r>
        <w:rPr>
          <w:rFonts w:cs="Times New Roman"/>
          <w:sz w:val="28"/>
          <w:szCs w:val="28"/>
        </w:rPr>
        <w:t xml:space="preserve"> a další aktivní jednotlivci. </w:t>
      </w:r>
      <w:r w:rsidRPr="00682A9D">
        <w:rPr>
          <w:rFonts w:cs="Times New Roman"/>
          <w:sz w:val="28"/>
          <w:szCs w:val="28"/>
        </w:rPr>
        <w:t>V obci se dosud dodržují</w:t>
      </w:r>
      <w:r>
        <w:rPr>
          <w:rFonts w:cs="Times New Roman"/>
          <w:sz w:val="28"/>
          <w:szCs w:val="28"/>
        </w:rPr>
        <w:t xml:space="preserve"> </w:t>
      </w:r>
      <w:r w:rsidRPr="00682A9D">
        <w:rPr>
          <w:rFonts w:cs="Times New Roman"/>
          <w:sz w:val="28"/>
          <w:szCs w:val="28"/>
        </w:rPr>
        <w:t xml:space="preserve">staré tradice, vzpomeňme tříkrálové koledování, </w:t>
      </w:r>
      <w:r>
        <w:rPr>
          <w:rFonts w:cs="Times New Roman"/>
          <w:sz w:val="28"/>
          <w:szCs w:val="28"/>
        </w:rPr>
        <w:t xml:space="preserve">ostatkový průvod, </w:t>
      </w:r>
      <w:r w:rsidRPr="00682A9D">
        <w:rPr>
          <w:rFonts w:cs="Times New Roman"/>
          <w:sz w:val="28"/>
          <w:szCs w:val="28"/>
        </w:rPr>
        <w:t>velikonoční kla</w:t>
      </w:r>
      <w:r>
        <w:rPr>
          <w:rFonts w:cs="Times New Roman"/>
          <w:sz w:val="28"/>
          <w:szCs w:val="28"/>
        </w:rPr>
        <w:t>p</w:t>
      </w:r>
      <w:r w:rsidRPr="00682A9D">
        <w:rPr>
          <w:rFonts w:cs="Times New Roman"/>
          <w:sz w:val="28"/>
          <w:szCs w:val="28"/>
        </w:rPr>
        <w:t>ání, stavění a kácení</w:t>
      </w:r>
      <w:r>
        <w:rPr>
          <w:rFonts w:cs="Times New Roman"/>
          <w:sz w:val="28"/>
          <w:szCs w:val="28"/>
        </w:rPr>
        <w:t xml:space="preserve"> máje a jiné. </w:t>
      </w:r>
      <w:r w:rsidRPr="00682A9D">
        <w:rPr>
          <w:rFonts w:cs="Times New Roman"/>
          <w:sz w:val="28"/>
          <w:szCs w:val="28"/>
        </w:rPr>
        <w:t>Z dalších akcí to je třeba Dětský den,</w:t>
      </w:r>
      <w:r>
        <w:rPr>
          <w:rFonts w:cs="Times New Roman"/>
          <w:sz w:val="28"/>
          <w:szCs w:val="28"/>
        </w:rPr>
        <w:t xml:space="preserve"> </w:t>
      </w:r>
      <w:r w:rsidRPr="00682A9D">
        <w:rPr>
          <w:rFonts w:cs="Times New Roman"/>
          <w:sz w:val="28"/>
          <w:szCs w:val="28"/>
        </w:rPr>
        <w:t>Tábor mladých hasičů, rozsvěcování vánočního stromu,</w:t>
      </w:r>
      <w:r>
        <w:rPr>
          <w:rFonts w:cs="Times New Roman"/>
          <w:sz w:val="28"/>
          <w:szCs w:val="28"/>
        </w:rPr>
        <w:t xml:space="preserve"> Česko zpívá koledy,</w:t>
      </w:r>
      <w:r w:rsidRPr="00682A9D">
        <w:rPr>
          <w:rFonts w:cs="Times New Roman"/>
          <w:sz w:val="28"/>
          <w:szCs w:val="28"/>
        </w:rPr>
        <w:t xml:space="preserve"> silvestrovské výšlapy</w:t>
      </w:r>
      <w:r>
        <w:rPr>
          <w:rFonts w:cs="Times New Roman"/>
          <w:sz w:val="28"/>
          <w:szCs w:val="28"/>
        </w:rPr>
        <w:t xml:space="preserve">, hudební festival </w:t>
      </w:r>
      <w:r w:rsidR="00006FC1">
        <w:rPr>
          <w:rFonts w:cs="Times New Roman"/>
          <w:sz w:val="28"/>
          <w:szCs w:val="28"/>
        </w:rPr>
        <w:t>„</w:t>
      </w:r>
      <w:proofErr w:type="spellStart"/>
      <w:r>
        <w:rPr>
          <w:rFonts w:cs="Times New Roman"/>
          <w:sz w:val="28"/>
          <w:szCs w:val="28"/>
        </w:rPr>
        <w:t>Hlubočanský</w:t>
      </w:r>
      <w:proofErr w:type="spellEnd"/>
      <w:r>
        <w:rPr>
          <w:rFonts w:cs="Times New Roman"/>
          <w:sz w:val="28"/>
          <w:szCs w:val="28"/>
        </w:rPr>
        <w:t xml:space="preserve"> kiosek</w:t>
      </w:r>
      <w:r w:rsidR="00006FC1">
        <w:rPr>
          <w:rFonts w:cs="Times New Roman"/>
          <w:sz w:val="28"/>
          <w:szCs w:val="28"/>
        </w:rPr>
        <w:t>“</w:t>
      </w:r>
      <w:r w:rsidRPr="00682A9D">
        <w:rPr>
          <w:rFonts w:cs="Times New Roman"/>
          <w:sz w:val="28"/>
          <w:szCs w:val="28"/>
        </w:rPr>
        <w:t xml:space="preserve"> a mnohé další. </w:t>
      </w:r>
      <w:r w:rsidRPr="002169D7">
        <w:rPr>
          <w:rFonts w:cs="Helvetica"/>
          <w:sz w:val="28"/>
          <w:szCs w:val="28"/>
        </w:rPr>
        <w:t>Spole</w:t>
      </w:r>
      <w:r w:rsidRPr="002169D7">
        <w:rPr>
          <w:rFonts w:cs="Arial"/>
          <w:sz w:val="28"/>
          <w:szCs w:val="28"/>
        </w:rPr>
        <w:t>č</w:t>
      </w:r>
      <w:r>
        <w:rPr>
          <w:rFonts w:cs="Helvetica"/>
          <w:sz w:val="28"/>
          <w:szCs w:val="28"/>
        </w:rPr>
        <w:t xml:space="preserve">enskými akcemi, které </w:t>
      </w:r>
      <w:r w:rsidRPr="002169D7">
        <w:rPr>
          <w:rFonts w:cs="Helvetica"/>
          <w:sz w:val="28"/>
          <w:szCs w:val="28"/>
        </w:rPr>
        <w:t>p</w:t>
      </w:r>
      <w:r w:rsidRPr="002169D7">
        <w:rPr>
          <w:rFonts w:cs="Arial"/>
          <w:sz w:val="28"/>
          <w:szCs w:val="28"/>
        </w:rPr>
        <w:t>ř</w:t>
      </w:r>
      <w:r w:rsidRPr="002169D7">
        <w:rPr>
          <w:rFonts w:cs="Helvetica"/>
          <w:sz w:val="28"/>
          <w:szCs w:val="28"/>
        </w:rPr>
        <w:t>ispívají k rozvoji obce</w:t>
      </w:r>
      <w:r>
        <w:rPr>
          <w:rFonts w:cs="Helvetica"/>
          <w:sz w:val="28"/>
          <w:szCs w:val="28"/>
        </w:rPr>
        <w:t>,</w:t>
      </w:r>
      <w:r w:rsidRPr="002169D7">
        <w:rPr>
          <w:rFonts w:cs="Helvetica"/>
          <w:sz w:val="28"/>
          <w:szCs w:val="28"/>
        </w:rPr>
        <w:t xml:space="preserve"> jsou </w:t>
      </w:r>
      <w:r>
        <w:rPr>
          <w:rFonts w:cs="Helvetica"/>
          <w:sz w:val="28"/>
          <w:szCs w:val="28"/>
        </w:rPr>
        <w:t xml:space="preserve">také </w:t>
      </w:r>
      <w:r w:rsidRPr="002169D7">
        <w:rPr>
          <w:rFonts w:cs="Helvetica"/>
          <w:sz w:val="28"/>
          <w:szCs w:val="28"/>
        </w:rPr>
        <w:t>pravidelná „setkání senior</w:t>
      </w:r>
      <w:r w:rsidRPr="002169D7">
        <w:rPr>
          <w:rFonts w:cs="Arial"/>
          <w:sz w:val="28"/>
          <w:szCs w:val="28"/>
        </w:rPr>
        <w:t>ů</w:t>
      </w:r>
      <w:r>
        <w:rPr>
          <w:rFonts w:cs="Helvetica"/>
          <w:sz w:val="28"/>
          <w:szCs w:val="28"/>
        </w:rPr>
        <w:t xml:space="preserve">“. Zástupci obce využívají </w:t>
      </w:r>
      <w:r w:rsidRPr="002169D7">
        <w:rPr>
          <w:rFonts w:cs="Helvetica"/>
          <w:sz w:val="28"/>
          <w:szCs w:val="28"/>
        </w:rPr>
        <w:t>toto setkání k diskuzi o problémech obce a umož</w:t>
      </w:r>
      <w:r w:rsidRPr="002169D7">
        <w:rPr>
          <w:rFonts w:cs="Arial"/>
          <w:sz w:val="28"/>
          <w:szCs w:val="28"/>
        </w:rPr>
        <w:t>ň</w:t>
      </w:r>
      <w:r w:rsidRPr="002169D7">
        <w:rPr>
          <w:rFonts w:cs="Helvetica"/>
          <w:sz w:val="28"/>
          <w:szCs w:val="28"/>
        </w:rPr>
        <w:t>ují ob</w:t>
      </w:r>
      <w:r w:rsidRPr="002169D7">
        <w:rPr>
          <w:rFonts w:cs="Arial"/>
          <w:sz w:val="28"/>
          <w:szCs w:val="28"/>
        </w:rPr>
        <w:t>č</w:t>
      </w:r>
      <w:r w:rsidRPr="002169D7">
        <w:rPr>
          <w:rFonts w:cs="Helvetica"/>
          <w:sz w:val="28"/>
          <w:szCs w:val="28"/>
        </w:rPr>
        <w:t>an</w:t>
      </w:r>
      <w:r w:rsidRPr="002169D7">
        <w:rPr>
          <w:rFonts w:cs="Arial"/>
          <w:sz w:val="28"/>
          <w:szCs w:val="28"/>
        </w:rPr>
        <w:t>ů</w:t>
      </w:r>
      <w:r w:rsidRPr="002169D7">
        <w:rPr>
          <w:rFonts w:cs="Helvetica"/>
          <w:sz w:val="28"/>
          <w:szCs w:val="28"/>
        </w:rPr>
        <w:t>m aktivn</w:t>
      </w:r>
      <w:r w:rsidRPr="002169D7">
        <w:rPr>
          <w:rFonts w:cs="Arial"/>
          <w:sz w:val="28"/>
          <w:szCs w:val="28"/>
        </w:rPr>
        <w:t xml:space="preserve">ě </w:t>
      </w:r>
      <w:r>
        <w:rPr>
          <w:rFonts w:cs="Helvetica"/>
          <w:sz w:val="28"/>
          <w:szCs w:val="28"/>
        </w:rPr>
        <w:t xml:space="preserve">se podílet na </w:t>
      </w:r>
      <w:r w:rsidRPr="002169D7">
        <w:rPr>
          <w:rFonts w:cs="Helvetica"/>
          <w:sz w:val="28"/>
          <w:szCs w:val="28"/>
        </w:rPr>
        <w:t xml:space="preserve">jejich </w:t>
      </w:r>
      <w:r w:rsidRPr="002169D7">
        <w:rPr>
          <w:rFonts w:cs="Arial"/>
          <w:sz w:val="28"/>
          <w:szCs w:val="28"/>
        </w:rPr>
        <w:t>ř</w:t>
      </w:r>
      <w:r>
        <w:rPr>
          <w:rFonts w:cs="Helvetica"/>
          <w:sz w:val="28"/>
          <w:szCs w:val="28"/>
        </w:rPr>
        <w:t>ešení a rozvoji Hlubočan</w:t>
      </w:r>
      <w:r w:rsidR="00E67389">
        <w:rPr>
          <w:rFonts w:cs="Helvetica"/>
          <w:sz w:val="28"/>
          <w:szCs w:val="28"/>
        </w:rPr>
        <w:t>.</w:t>
      </w:r>
    </w:p>
    <w:p w14:paraId="3CB69A85" w14:textId="77777777" w:rsidR="00C0134C" w:rsidRDefault="00C0134C" w:rsidP="007C2D5A">
      <w:pPr>
        <w:pStyle w:val="Bezmezer"/>
        <w:rPr>
          <w:rFonts w:cs="Times New Roman"/>
          <w:sz w:val="28"/>
          <w:szCs w:val="28"/>
        </w:rPr>
      </w:pPr>
    </w:p>
    <w:p w14:paraId="401687CA" w14:textId="77777777" w:rsidR="00A71218" w:rsidRDefault="00A71218" w:rsidP="0067309F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Okolí obce je využí</w:t>
      </w:r>
      <w:r w:rsidR="00A23E74">
        <w:rPr>
          <w:rFonts w:cs="Times New Roman"/>
          <w:sz w:val="28"/>
          <w:szCs w:val="28"/>
        </w:rPr>
        <w:t>váno</w:t>
      </w:r>
      <w:r>
        <w:rPr>
          <w:rFonts w:cs="Times New Roman"/>
          <w:sz w:val="28"/>
          <w:szCs w:val="28"/>
        </w:rPr>
        <w:t xml:space="preserve"> především milovníky koní, obcí vede koňská stezka.</w:t>
      </w:r>
      <w:r w:rsidR="0067309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V obci Terešov je</w:t>
      </w:r>
      <w:r w:rsidR="00D31550">
        <w:rPr>
          <w:rFonts w:cs="Times New Roman"/>
          <w:sz w:val="28"/>
          <w:szCs w:val="28"/>
        </w:rPr>
        <w:t xml:space="preserve"> soukromý penzion</w:t>
      </w:r>
      <w:r>
        <w:rPr>
          <w:rFonts w:cs="Times New Roman"/>
          <w:sz w:val="28"/>
          <w:szCs w:val="28"/>
        </w:rPr>
        <w:t xml:space="preserve"> </w:t>
      </w:r>
      <w:r w:rsidR="0067309F">
        <w:rPr>
          <w:rFonts w:cs="Times New Roman"/>
          <w:sz w:val="28"/>
          <w:szCs w:val="28"/>
        </w:rPr>
        <w:t xml:space="preserve">s </w:t>
      </w:r>
      <w:r>
        <w:rPr>
          <w:rFonts w:cs="Times New Roman"/>
          <w:sz w:val="28"/>
          <w:szCs w:val="28"/>
        </w:rPr>
        <w:t>možností ubytování s kapacitou 6 lůžek</w:t>
      </w:r>
      <w:r w:rsidR="00D31550">
        <w:rPr>
          <w:rFonts w:cs="Times New Roman"/>
          <w:sz w:val="28"/>
          <w:szCs w:val="28"/>
        </w:rPr>
        <w:t xml:space="preserve"> a v budově staré školy společenské centrum</w:t>
      </w:r>
      <w:r w:rsidR="0067309F">
        <w:rPr>
          <w:rFonts w:cs="Times New Roman"/>
          <w:sz w:val="28"/>
          <w:szCs w:val="28"/>
        </w:rPr>
        <w:t>.</w:t>
      </w:r>
    </w:p>
    <w:p w14:paraId="3B643995" w14:textId="77777777" w:rsidR="00A71218" w:rsidRDefault="00A71218" w:rsidP="007C2D5A">
      <w:pPr>
        <w:pStyle w:val="Bezmezer"/>
        <w:rPr>
          <w:rFonts w:cs="Times New Roman"/>
          <w:sz w:val="28"/>
          <w:szCs w:val="28"/>
        </w:rPr>
      </w:pPr>
    </w:p>
    <w:p w14:paraId="0F01E3DF" w14:textId="77777777" w:rsidR="00A71218" w:rsidRPr="00A71218" w:rsidRDefault="00A71218" w:rsidP="006730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 w:rsidRPr="00A71218">
        <w:rPr>
          <w:rFonts w:cs="Helvetica"/>
          <w:sz w:val="28"/>
          <w:szCs w:val="28"/>
        </w:rPr>
        <w:t>Na území obce nesídlí žádné sociální ani zdravotní služby. Nejbližší zdravotní</w:t>
      </w:r>
    </w:p>
    <w:p w14:paraId="568F9436" w14:textId="2AD423E2" w:rsidR="00A71218" w:rsidRPr="00A71218" w:rsidRDefault="00A71218" w:rsidP="006730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 w:rsidRPr="00A71218">
        <w:rPr>
          <w:rFonts w:cs="Helvetica"/>
          <w:sz w:val="28"/>
          <w:szCs w:val="28"/>
        </w:rPr>
        <w:t>st</w:t>
      </w:r>
      <w:r w:rsidRPr="00A71218">
        <w:rPr>
          <w:rFonts w:cs="Arial"/>
          <w:sz w:val="28"/>
          <w:szCs w:val="28"/>
        </w:rPr>
        <w:t>ř</w:t>
      </w:r>
      <w:r w:rsidRPr="00A71218">
        <w:rPr>
          <w:rFonts w:cs="Helvetica"/>
          <w:sz w:val="28"/>
          <w:szCs w:val="28"/>
        </w:rPr>
        <w:t>edisko a lékárna jsou v</w:t>
      </w:r>
      <w:r w:rsidR="0067309F">
        <w:rPr>
          <w:rFonts w:cs="Helvetica"/>
          <w:sz w:val="28"/>
          <w:szCs w:val="28"/>
        </w:rPr>
        <w:t>e</w:t>
      </w:r>
      <w:r w:rsidRPr="00A71218">
        <w:rPr>
          <w:rFonts w:cs="Helvetica"/>
          <w:sz w:val="28"/>
          <w:szCs w:val="28"/>
        </w:rPr>
        <w:t xml:space="preserve"> m</w:t>
      </w:r>
      <w:r w:rsidRPr="00A71218">
        <w:rPr>
          <w:rFonts w:cs="Arial"/>
          <w:sz w:val="28"/>
          <w:szCs w:val="28"/>
        </w:rPr>
        <w:t>ě</w:t>
      </w:r>
      <w:r w:rsidRPr="00A71218">
        <w:rPr>
          <w:rFonts w:cs="Helvetica"/>
          <w:sz w:val="28"/>
          <w:szCs w:val="28"/>
        </w:rPr>
        <w:t>st</w:t>
      </w:r>
      <w:r w:rsidRPr="00A71218">
        <w:rPr>
          <w:rFonts w:cs="Arial"/>
          <w:sz w:val="28"/>
          <w:szCs w:val="28"/>
        </w:rPr>
        <w:t xml:space="preserve">ě </w:t>
      </w:r>
      <w:r>
        <w:rPr>
          <w:rFonts w:cs="Helvetica"/>
          <w:sz w:val="28"/>
          <w:szCs w:val="28"/>
        </w:rPr>
        <w:t>Vyškov</w:t>
      </w:r>
      <w:r w:rsidRPr="00A71218">
        <w:rPr>
          <w:rFonts w:cs="Helvetica"/>
          <w:sz w:val="28"/>
          <w:szCs w:val="28"/>
        </w:rPr>
        <w:t>, vzdálené p</w:t>
      </w:r>
      <w:r w:rsidRPr="00A71218">
        <w:rPr>
          <w:rFonts w:cs="Arial"/>
          <w:sz w:val="28"/>
          <w:szCs w:val="28"/>
        </w:rPr>
        <w:t>ř</w:t>
      </w:r>
      <w:r w:rsidRPr="00A71218">
        <w:rPr>
          <w:rFonts w:cs="Helvetica"/>
          <w:sz w:val="28"/>
          <w:szCs w:val="28"/>
        </w:rPr>
        <w:t>ibližn</w:t>
      </w:r>
      <w:r w:rsidRPr="00A71218">
        <w:rPr>
          <w:rFonts w:cs="Arial"/>
          <w:sz w:val="28"/>
          <w:szCs w:val="28"/>
        </w:rPr>
        <w:t xml:space="preserve">ě </w:t>
      </w:r>
      <w:r>
        <w:rPr>
          <w:rFonts w:cs="Helvetica"/>
          <w:sz w:val="28"/>
          <w:szCs w:val="28"/>
        </w:rPr>
        <w:t>5 k</w:t>
      </w:r>
      <w:r w:rsidR="002169D7">
        <w:rPr>
          <w:rFonts w:cs="Helvetica"/>
          <w:sz w:val="28"/>
          <w:szCs w:val="28"/>
        </w:rPr>
        <w:t>m, stejně tak</w:t>
      </w:r>
      <w:r w:rsidR="0067309F">
        <w:rPr>
          <w:rFonts w:cs="Helvetica"/>
          <w:sz w:val="28"/>
          <w:szCs w:val="28"/>
        </w:rPr>
        <w:t xml:space="preserve"> </w:t>
      </w:r>
      <w:r w:rsidR="002169D7">
        <w:rPr>
          <w:rFonts w:cs="Helvetica"/>
          <w:sz w:val="28"/>
          <w:szCs w:val="28"/>
        </w:rPr>
        <w:t>zubní ordinace</w:t>
      </w:r>
      <w:r w:rsidR="0067309F">
        <w:rPr>
          <w:rFonts w:cs="Helvetica"/>
          <w:sz w:val="28"/>
          <w:szCs w:val="28"/>
        </w:rPr>
        <w:t xml:space="preserve"> a </w:t>
      </w:r>
      <w:r w:rsidR="002169D7">
        <w:rPr>
          <w:rFonts w:cs="Helvetica"/>
          <w:sz w:val="28"/>
          <w:szCs w:val="28"/>
        </w:rPr>
        <w:t>domov důchodců.</w:t>
      </w:r>
    </w:p>
    <w:p w14:paraId="5D35D047" w14:textId="77777777" w:rsidR="00A71218" w:rsidRDefault="00A71218" w:rsidP="007C2D5A">
      <w:pPr>
        <w:pStyle w:val="Bezmezer"/>
        <w:rPr>
          <w:rFonts w:cs="Times New Roman"/>
          <w:sz w:val="28"/>
          <w:szCs w:val="28"/>
        </w:rPr>
      </w:pPr>
    </w:p>
    <w:p w14:paraId="74842CE0" w14:textId="224D1B77" w:rsidR="002169D7" w:rsidRDefault="002169D7" w:rsidP="00682A9D">
      <w:pPr>
        <w:pStyle w:val="Bezmezer"/>
        <w:jc w:val="both"/>
        <w:rPr>
          <w:rFonts w:cs="Helvetica"/>
          <w:sz w:val="28"/>
          <w:szCs w:val="28"/>
        </w:rPr>
      </w:pPr>
    </w:p>
    <w:p w14:paraId="0DBA7B99" w14:textId="77777777" w:rsidR="002169D7" w:rsidRDefault="002169D7" w:rsidP="002169D7">
      <w:pPr>
        <w:autoSpaceDE w:val="0"/>
        <w:autoSpaceDN w:val="0"/>
        <w:adjustRightInd w:val="0"/>
        <w:spacing w:after="0" w:line="240" w:lineRule="auto"/>
        <w:rPr>
          <w:rFonts w:cs="Helvetica"/>
          <w:sz w:val="28"/>
          <w:szCs w:val="28"/>
        </w:rPr>
      </w:pPr>
    </w:p>
    <w:p w14:paraId="4624578D" w14:textId="3D691784" w:rsidR="00682A9D" w:rsidRDefault="002169D7" w:rsidP="00682A9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Helvetica"/>
          <w:sz w:val="28"/>
          <w:szCs w:val="28"/>
        </w:rPr>
        <w:t>Obec Hlubočany je členem Svazku obc</w:t>
      </w:r>
      <w:r w:rsidR="00D6393B">
        <w:rPr>
          <w:rFonts w:cs="Helvetica"/>
          <w:sz w:val="28"/>
          <w:szCs w:val="28"/>
        </w:rPr>
        <w:t>í</w:t>
      </w:r>
      <w:r>
        <w:rPr>
          <w:rFonts w:cs="Helvetica"/>
          <w:sz w:val="28"/>
          <w:szCs w:val="28"/>
        </w:rPr>
        <w:t xml:space="preserve"> Větrník a </w:t>
      </w:r>
      <w:r w:rsidR="00C0134C">
        <w:rPr>
          <w:rFonts w:cs="Helvetica"/>
          <w:sz w:val="28"/>
          <w:szCs w:val="28"/>
        </w:rPr>
        <w:t xml:space="preserve">MAS </w:t>
      </w:r>
      <w:proofErr w:type="gramStart"/>
      <w:r w:rsidR="00C0134C">
        <w:rPr>
          <w:rFonts w:cs="Helvetica"/>
          <w:sz w:val="28"/>
          <w:szCs w:val="28"/>
        </w:rPr>
        <w:t xml:space="preserve">Vyškovsko </w:t>
      </w:r>
      <w:proofErr w:type="spellStart"/>
      <w:r w:rsidR="00C0134C">
        <w:rPr>
          <w:rFonts w:cs="Helvetica"/>
          <w:sz w:val="28"/>
          <w:szCs w:val="28"/>
        </w:rPr>
        <w:t>z.s</w:t>
      </w:r>
      <w:proofErr w:type="spellEnd"/>
      <w:r w:rsidR="00B6515D">
        <w:rPr>
          <w:rFonts w:cs="Helvetica"/>
          <w:sz w:val="28"/>
          <w:szCs w:val="28"/>
        </w:rPr>
        <w:t>.</w:t>
      </w:r>
      <w:proofErr w:type="gramEnd"/>
      <w:r w:rsidR="00682A9D">
        <w:rPr>
          <w:rFonts w:cs="Helvetica"/>
          <w:sz w:val="28"/>
          <w:szCs w:val="28"/>
        </w:rPr>
        <w:t xml:space="preserve"> </w:t>
      </w:r>
      <w:r>
        <w:rPr>
          <w:rFonts w:cs="Helvetica"/>
          <w:sz w:val="28"/>
          <w:szCs w:val="28"/>
        </w:rPr>
        <w:t>Tyto organizace mají za cíl vytváře</w:t>
      </w:r>
      <w:r w:rsidR="00682A9D">
        <w:rPr>
          <w:rFonts w:cs="Helvetica"/>
          <w:sz w:val="28"/>
          <w:szCs w:val="28"/>
        </w:rPr>
        <w:t>t</w:t>
      </w:r>
      <w:r>
        <w:rPr>
          <w:rFonts w:cs="Helvetica"/>
          <w:sz w:val="28"/>
          <w:szCs w:val="28"/>
        </w:rPr>
        <w:t xml:space="preserve"> na svém území vhodné podmínky pro malé a </w:t>
      </w:r>
      <w:r>
        <w:rPr>
          <w:rFonts w:cs="Helvetica"/>
          <w:sz w:val="28"/>
          <w:szCs w:val="28"/>
        </w:rPr>
        <w:lastRenderedPageBreak/>
        <w:t>střední p</w:t>
      </w:r>
      <w:r>
        <w:rPr>
          <w:rFonts w:cs="Times New Roman"/>
          <w:sz w:val="28"/>
          <w:szCs w:val="28"/>
        </w:rPr>
        <w:t xml:space="preserve">odniky a podnikatele, zlepšovat podmínky pro život obyvatel, vybudovat dopravní infrastrukturu, zlepšovat životní prostředí v mikroregionu, rozvíjet turistický ruch a vystavit rozvoj </w:t>
      </w:r>
      <w:r w:rsidR="006F164E">
        <w:rPr>
          <w:rFonts w:cs="Times New Roman"/>
          <w:sz w:val="28"/>
          <w:szCs w:val="28"/>
        </w:rPr>
        <w:t xml:space="preserve">Větrníku na vzájemné spolupráci, společné propagaci a solidaritě. </w:t>
      </w:r>
    </w:p>
    <w:p w14:paraId="7B3F942F" w14:textId="77777777" w:rsidR="00682A9D" w:rsidRDefault="00682A9D" w:rsidP="00682A9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14:paraId="5124D8B7" w14:textId="77777777" w:rsidR="006F164E" w:rsidRPr="006F164E" w:rsidRDefault="006F164E" w:rsidP="00E00A0C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>
        <w:rPr>
          <w:rFonts w:cs="Helvetica"/>
          <w:sz w:val="28"/>
          <w:szCs w:val="28"/>
        </w:rPr>
        <w:t xml:space="preserve">Cílem MAS je </w:t>
      </w:r>
      <w:r w:rsidRPr="006F164E">
        <w:rPr>
          <w:rFonts w:cs="Helvetica"/>
          <w:sz w:val="28"/>
          <w:szCs w:val="28"/>
        </w:rPr>
        <w:t>všestranná podpora trvale udržitelného rozvoje daného území –</w:t>
      </w:r>
    </w:p>
    <w:p w14:paraId="0D9AD840" w14:textId="77777777" w:rsidR="006F164E" w:rsidRPr="006F164E" w:rsidRDefault="006F164E" w:rsidP="00E00A0C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 w:rsidRPr="006F164E">
        <w:rPr>
          <w:rFonts w:cs="Helvetica"/>
          <w:sz w:val="28"/>
          <w:szCs w:val="28"/>
        </w:rPr>
        <w:t xml:space="preserve">venkovského mikroregionu, zejména </w:t>
      </w:r>
      <w:r w:rsidRPr="006F164E">
        <w:rPr>
          <w:rFonts w:cs="Arial"/>
          <w:sz w:val="28"/>
          <w:szCs w:val="28"/>
        </w:rPr>
        <w:t>č</w:t>
      </w:r>
      <w:r w:rsidRPr="006F164E">
        <w:rPr>
          <w:rFonts w:cs="Helvetica"/>
          <w:sz w:val="28"/>
          <w:szCs w:val="28"/>
        </w:rPr>
        <w:t>innostmi ve prosp</w:t>
      </w:r>
      <w:r w:rsidRPr="006F164E">
        <w:rPr>
          <w:rFonts w:cs="Arial"/>
          <w:sz w:val="28"/>
          <w:szCs w:val="28"/>
        </w:rPr>
        <w:t>ě</w:t>
      </w:r>
      <w:r w:rsidRPr="006F164E">
        <w:rPr>
          <w:rFonts w:cs="Helvetica"/>
          <w:sz w:val="28"/>
          <w:szCs w:val="28"/>
        </w:rPr>
        <w:t>ch obcí, neziskových</w:t>
      </w:r>
    </w:p>
    <w:p w14:paraId="0866B4B8" w14:textId="77777777" w:rsidR="007555C5" w:rsidRDefault="006F164E" w:rsidP="00E00A0C">
      <w:pPr>
        <w:autoSpaceDE w:val="0"/>
        <w:autoSpaceDN w:val="0"/>
        <w:adjustRightInd w:val="0"/>
        <w:spacing w:after="0" w:line="240" w:lineRule="auto"/>
        <w:jc w:val="both"/>
        <w:rPr>
          <w:rFonts w:cs="Times"/>
          <w:sz w:val="28"/>
          <w:szCs w:val="28"/>
        </w:rPr>
      </w:pPr>
      <w:r w:rsidRPr="006F164E">
        <w:rPr>
          <w:rFonts w:cs="Helvetica"/>
          <w:sz w:val="28"/>
          <w:szCs w:val="28"/>
        </w:rPr>
        <w:t>organizací, drobných podnikatel</w:t>
      </w:r>
      <w:r w:rsidRPr="006F164E">
        <w:rPr>
          <w:rFonts w:cs="Arial"/>
          <w:sz w:val="28"/>
          <w:szCs w:val="28"/>
        </w:rPr>
        <w:t>ů</w:t>
      </w:r>
      <w:r w:rsidRPr="006F164E">
        <w:rPr>
          <w:rFonts w:cs="Helvetica"/>
          <w:sz w:val="28"/>
          <w:szCs w:val="28"/>
        </w:rPr>
        <w:t>, malých a st</w:t>
      </w:r>
      <w:r w:rsidRPr="006F164E">
        <w:rPr>
          <w:rFonts w:cs="Arial"/>
          <w:sz w:val="28"/>
          <w:szCs w:val="28"/>
        </w:rPr>
        <w:t>ř</w:t>
      </w:r>
      <w:r w:rsidRPr="006F164E">
        <w:rPr>
          <w:rFonts w:cs="Helvetica"/>
          <w:sz w:val="28"/>
          <w:szCs w:val="28"/>
        </w:rPr>
        <w:t>edních podnik</w:t>
      </w:r>
      <w:r w:rsidRPr="006F164E">
        <w:rPr>
          <w:rFonts w:cs="Arial"/>
          <w:sz w:val="28"/>
          <w:szCs w:val="28"/>
        </w:rPr>
        <w:t xml:space="preserve">ů </w:t>
      </w:r>
      <w:r>
        <w:rPr>
          <w:rFonts w:cs="Helvetica"/>
          <w:sz w:val="28"/>
          <w:szCs w:val="28"/>
        </w:rPr>
        <w:t xml:space="preserve">a dalších </w:t>
      </w:r>
      <w:r w:rsidRPr="006F164E">
        <w:rPr>
          <w:rFonts w:cs="Helvetica"/>
          <w:sz w:val="28"/>
          <w:szCs w:val="28"/>
        </w:rPr>
        <w:t>subjekt</w:t>
      </w:r>
      <w:r>
        <w:rPr>
          <w:rFonts w:cs="Arial"/>
          <w:sz w:val="28"/>
          <w:szCs w:val="28"/>
        </w:rPr>
        <w:t xml:space="preserve">ů </w:t>
      </w:r>
      <w:r w:rsidRPr="006F164E">
        <w:rPr>
          <w:rFonts w:cs="Helvetica"/>
          <w:sz w:val="28"/>
          <w:szCs w:val="28"/>
        </w:rPr>
        <w:t>p</w:t>
      </w:r>
      <w:r w:rsidRPr="006F164E">
        <w:rPr>
          <w:rFonts w:cs="Arial"/>
          <w:sz w:val="28"/>
          <w:szCs w:val="28"/>
        </w:rPr>
        <w:t>ů</w:t>
      </w:r>
      <w:r w:rsidRPr="006F164E">
        <w:rPr>
          <w:rFonts w:cs="Helvetica"/>
          <w:sz w:val="28"/>
          <w:szCs w:val="28"/>
        </w:rPr>
        <w:t>sobících na území, s ohledem na ochranu p</w:t>
      </w:r>
      <w:r w:rsidRPr="006F164E">
        <w:rPr>
          <w:rFonts w:cs="Arial"/>
          <w:sz w:val="28"/>
          <w:szCs w:val="28"/>
        </w:rPr>
        <w:t>ř</w:t>
      </w:r>
      <w:r w:rsidRPr="006F164E">
        <w:rPr>
          <w:rFonts w:cs="Helvetica"/>
          <w:sz w:val="28"/>
          <w:szCs w:val="28"/>
        </w:rPr>
        <w:t>írody a krajiny. Sdružení vytvá</w:t>
      </w:r>
      <w:r w:rsidRPr="006F164E">
        <w:rPr>
          <w:rFonts w:cs="Arial"/>
          <w:sz w:val="28"/>
          <w:szCs w:val="28"/>
        </w:rPr>
        <w:t>ř</w:t>
      </w:r>
      <w:r w:rsidRPr="006F164E">
        <w:rPr>
          <w:rFonts w:cs="Helvetica"/>
          <w:sz w:val="28"/>
          <w:szCs w:val="28"/>
        </w:rPr>
        <w:t>í a</w:t>
      </w:r>
      <w:r>
        <w:rPr>
          <w:rFonts w:cs="Arial"/>
          <w:sz w:val="28"/>
          <w:szCs w:val="28"/>
        </w:rPr>
        <w:t xml:space="preserve"> </w:t>
      </w:r>
      <w:r w:rsidRPr="006F164E">
        <w:rPr>
          <w:rFonts w:cs="Helvetica"/>
          <w:sz w:val="28"/>
          <w:szCs w:val="28"/>
        </w:rPr>
        <w:t>napl</w:t>
      </w:r>
      <w:r w:rsidRPr="006F164E">
        <w:rPr>
          <w:rFonts w:cs="Arial"/>
          <w:sz w:val="28"/>
          <w:szCs w:val="28"/>
        </w:rPr>
        <w:t>ň</w:t>
      </w:r>
      <w:r w:rsidRPr="006F164E">
        <w:rPr>
          <w:rFonts w:cs="Helvetica"/>
          <w:sz w:val="28"/>
          <w:szCs w:val="28"/>
        </w:rPr>
        <w:t>uje rozvojové koncepce a strategie a rozvíjí mezisektorovou spolupráci</w:t>
      </w:r>
      <w:r>
        <w:rPr>
          <w:rFonts w:cs="Times"/>
          <w:sz w:val="28"/>
          <w:szCs w:val="28"/>
        </w:rPr>
        <w:t>.</w:t>
      </w:r>
    </w:p>
    <w:p w14:paraId="672FA36D" w14:textId="77777777" w:rsidR="006F164E" w:rsidRPr="006F164E" w:rsidRDefault="006F164E" w:rsidP="006F164E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299D695C" w14:textId="77777777" w:rsidR="00123FBF" w:rsidRPr="004F7E39" w:rsidRDefault="00EE30B3" w:rsidP="007C2D5A">
      <w:pPr>
        <w:pStyle w:val="Bezmezer"/>
        <w:rPr>
          <w:rFonts w:cs="Times New Roman"/>
          <w:b/>
          <w:sz w:val="28"/>
          <w:szCs w:val="28"/>
        </w:rPr>
      </w:pPr>
      <w:r w:rsidRPr="004F7E39">
        <w:rPr>
          <w:rFonts w:cs="Times New Roman"/>
          <w:b/>
          <w:sz w:val="28"/>
          <w:szCs w:val="28"/>
        </w:rPr>
        <w:t>2.   Obyvatelstvo a hospodářství obce Hlubočany</w:t>
      </w:r>
    </w:p>
    <w:p w14:paraId="16DFC352" w14:textId="77777777" w:rsidR="00EE30B3" w:rsidRDefault="00EE30B3" w:rsidP="007C2D5A">
      <w:pPr>
        <w:pStyle w:val="Bezmezer"/>
        <w:rPr>
          <w:rFonts w:cs="Times New Roman"/>
          <w:sz w:val="28"/>
          <w:szCs w:val="28"/>
        </w:rPr>
      </w:pPr>
    </w:p>
    <w:p w14:paraId="2154CC8D" w14:textId="1AD0CA86" w:rsidR="004E76EC" w:rsidRPr="003C27A0" w:rsidRDefault="007E713E" w:rsidP="004F7E3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 prosinci</w:t>
      </w:r>
      <w:r w:rsidR="00EE30B3" w:rsidRPr="003C27A0">
        <w:rPr>
          <w:rFonts w:cstheme="minorHAnsi"/>
          <w:sz w:val="28"/>
          <w:szCs w:val="28"/>
        </w:rPr>
        <w:t xml:space="preserve"> roku 20</w:t>
      </w:r>
      <w:r>
        <w:rPr>
          <w:rFonts w:cstheme="minorHAnsi"/>
          <w:sz w:val="28"/>
          <w:szCs w:val="28"/>
        </w:rPr>
        <w:t>22</w:t>
      </w:r>
      <w:r w:rsidR="00EE30B3" w:rsidRPr="003C27A0">
        <w:rPr>
          <w:rFonts w:cstheme="minorHAnsi"/>
          <w:sz w:val="28"/>
          <w:szCs w:val="28"/>
        </w:rPr>
        <w:t xml:space="preserve"> žilo v</w:t>
      </w:r>
      <w:r w:rsidR="004F7E39">
        <w:rPr>
          <w:rFonts w:cstheme="minorHAnsi"/>
          <w:sz w:val="28"/>
          <w:szCs w:val="28"/>
        </w:rPr>
        <w:t> </w:t>
      </w:r>
      <w:r w:rsidR="00EE30B3" w:rsidRPr="003C27A0">
        <w:rPr>
          <w:rFonts w:cstheme="minorHAnsi"/>
          <w:sz w:val="28"/>
          <w:szCs w:val="28"/>
        </w:rPr>
        <w:t>Hlubočanech</w:t>
      </w:r>
      <w:r w:rsidR="004F7E3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520</w:t>
      </w:r>
      <w:r w:rsidR="004F7E39">
        <w:rPr>
          <w:rFonts w:cstheme="minorHAnsi"/>
          <w:sz w:val="28"/>
          <w:szCs w:val="28"/>
        </w:rPr>
        <w:t xml:space="preserve"> obyvatel</w:t>
      </w:r>
      <w:r w:rsidR="00EE30B3" w:rsidRPr="003C27A0">
        <w:rPr>
          <w:rFonts w:cstheme="minorHAnsi"/>
          <w:sz w:val="28"/>
          <w:szCs w:val="28"/>
        </w:rPr>
        <w:t>,</w:t>
      </w:r>
      <w:r w:rsidR="004F7E39">
        <w:rPr>
          <w:rFonts w:cstheme="minorHAnsi"/>
          <w:sz w:val="28"/>
          <w:szCs w:val="28"/>
        </w:rPr>
        <w:t xml:space="preserve"> </w:t>
      </w:r>
      <w:r w:rsidR="00EE30B3" w:rsidRPr="003C27A0">
        <w:rPr>
          <w:rFonts w:cstheme="minorHAnsi"/>
          <w:sz w:val="28"/>
          <w:szCs w:val="28"/>
        </w:rPr>
        <w:t>z</w:t>
      </w:r>
      <w:r w:rsidR="004F7E39">
        <w:rPr>
          <w:rFonts w:cstheme="minorHAnsi"/>
          <w:sz w:val="28"/>
          <w:szCs w:val="28"/>
        </w:rPr>
        <w:t> </w:t>
      </w:r>
      <w:r w:rsidR="00EE30B3" w:rsidRPr="003C27A0">
        <w:rPr>
          <w:rFonts w:cstheme="minorHAnsi"/>
          <w:sz w:val="28"/>
          <w:szCs w:val="28"/>
        </w:rPr>
        <w:t>toho</w:t>
      </w:r>
      <w:r w:rsidR="004F7E39">
        <w:rPr>
          <w:rFonts w:cstheme="minorHAnsi"/>
          <w:sz w:val="28"/>
          <w:szCs w:val="28"/>
        </w:rPr>
        <w:t xml:space="preserve"> 2</w:t>
      </w:r>
      <w:r>
        <w:rPr>
          <w:rFonts w:cstheme="minorHAnsi"/>
          <w:sz w:val="28"/>
          <w:szCs w:val="28"/>
        </w:rPr>
        <w:t>55</w:t>
      </w:r>
      <w:r w:rsidR="00EE30B3" w:rsidRPr="003C27A0">
        <w:rPr>
          <w:rFonts w:cstheme="minorHAnsi"/>
          <w:sz w:val="28"/>
          <w:szCs w:val="28"/>
        </w:rPr>
        <w:t xml:space="preserve"> mužů a </w:t>
      </w:r>
      <w:r w:rsidR="004F7E39">
        <w:rPr>
          <w:rFonts w:cstheme="minorHAnsi"/>
          <w:sz w:val="28"/>
          <w:szCs w:val="28"/>
        </w:rPr>
        <w:t>2</w:t>
      </w:r>
      <w:r>
        <w:rPr>
          <w:rFonts w:cstheme="minorHAnsi"/>
          <w:sz w:val="28"/>
          <w:szCs w:val="28"/>
        </w:rPr>
        <w:t>65</w:t>
      </w:r>
      <w:r w:rsidR="00EE30B3" w:rsidRPr="003C27A0">
        <w:rPr>
          <w:rFonts w:cstheme="minorHAnsi"/>
          <w:sz w:val="28"/>
          <w:szCs w:val="28"/>
        </w:rPr>
        <w:t xml:space="preserve"> žen. Vývoj počtu obyvatel s trvalým pobytem v obci znázorňuje tabulka č.</w:t>
      </w:r>
      <w:r w:rsidR="004F7E39">
        <w:rPr>
          <w:rFonts w:cstheme="minorHAnsi"/>
          <w:sz w:val="28"/>
          <w:szCs w:val="28"/>
        </w:rPr>
        <w:t xml:space="preserve"> </w:t>
      </w:r>
      <w:r w:rsidR="00EE30B3" w:rsidRPr="003C27A0">
        <w:rPr>
          <w:rFonts w:cstheme="minorHAnsi"/>
          <w:sz w:val="28"/>
          <w:szCs w:val="28"/>
        </w:rPr>
        <w:t>1</w:t>
      </w:r>
      <w:r w:rsidR="004F7E39">
        <w:rPr>
          <w:rFonts w:cstheme="minorHAnsi"/>
          <w:sz w:val="28"/>
          <w:szCs w:val="28"/>
        </w:rPr>
        <w:t>.</w:t>
      </w:r>
    </w:p>
    <w:p w14:paraId="4D37F3B2" w14:textId="77777777" w:rsidR="00391139" w:rsidRDefault="00391139" w:rsidP="007C2D5A">
      <w:pPr>
        <w:pStyle w:val="Bezmezer"/>
        <w:rPr>
          <w:rFonts w:cs="Times New Roman"/>
          <w:b/>
          <w:sz w:val="28"/>
          <w:szCs w:val="28"/>
        </w:rPr>
      </w:pPr>
    </w:p>
    <w:p w14:paraId="768CCF86" w14:textId="65D74840" w:rsidR="00391139" w:rsidRPr="0090114D" w:rsidRDefault="00EE30B3" w:rsidP="007C2D5A">
      <w:pPr>
        <w:pStyle w:val="Bezmezer"/>
        <w:rPr>
          <w:rFonts w:cs="Times New Roman"/>
          <w:b/>
          <w:sz w:val="24"/>
          <w:szCs w:val="24"/>
        </w:rPr>
      </w:pPr>
      <w:r w:rsidRPr="0090114D">
        <w:rPr>
          <w:rFonts w:cs="Times New Roman"/>
          <w:b/>
          <w:sz w:val="24"/>
          <w:szCs w:val="24"/>
        </w:rPr>
        <w:t>Tab.</w:t>
      </w:r>
      <w:r w:rsidR="00790FCF" w:rsidRPr="0090114D">
        <w:rPr>
          <w:rFonts w:cs="Times New Roman"/>
          <w:b/>
          <w:sz w:val="24"/>
          <w:szCs w:val="24"/>
        </w:rPr>
        <w:t xml:space="preserve"> </w:t>
      </w:r>
      <w:proofErr w:type="gramStart"/>
      <w:r w:rsidR="00790FCF" w:rsidRPr="0090114D">
        <w:rPr>
          <w:rFonts w:cs="Times New Roman"/>
          <w:b/>
          <w:sz w:val="24"/>
          <w:szCs w:val="24"/>
        </w:rPr>
        <w:t>č.</w:t>
      </w:r>
      <w:proofErr w:type="gramEnd"/>
      <w:r w:rsidR="00790FCF" w:rsidRPr="0090114D">
        <w:rPr>
          <w:rFonts w:cs="Times New Roman"/>
          <w:b/>
          <w:sz w:val="24"/>
          <w:szCs w:val="24"/>
        </w:rPr>
        <w:t xml:space="preserve"> </w:t>
      </w:r>
      <w:r w:rsidRPr="0090114D">
        <w:rPr>
          <w:rFonts w:cs="Times New Roman"/>
          <w:b/>
          <w:sz w:val="24"/>
          <w:szCs w:val="24"/>
        </w:rPr>
        <w:t>1  Vývoj počtu obyvatel obce Hlubočany</w:t>
      </w:r>
      <w:r w:rsidR="00681D07">
        <w:rPr>
          <w:rFonts w:cs="Times New Roman"/>
          <w:b/>
          <w:sz w:val="24"/>
          <w:szCs w:val="24"/>
        </w:rPr>
        <w:t xml:space="preserve"> k 31.12.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32"/>
        <w:gridCol w:w="1485"/>
        <w:gridCol w:w="1485"/>
        <w:gridCol w:w="1486"/>
        <w:gridCol w:w="1487"/>
        <w:gridCol w:w="1487"/>
      </w:tblGrid>
      <w:tr w:rsidR="00EE30B3" w14:paraId="11BBC1B6" w14:textId="77777777" w:rsidTr="00EE30B3">
        <w:tc>
          <w:tcPr>
            <w:tcW w:w="1510" w:type="dxa"/>
          </w:tcPr>
          <w:p w14:paraId="13023C0C" w14:textId="77777777" w:rsidR="00EE30B3" w:rsidRPr="00EE30B3" w:rsidRDefault="00EE30B3" w:rsidP="007C2D5A">
            <w:pPr>
              <w:pStyle w:val="Bezmez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Rok</w:t>
            </w:r>
          </w:p>
        </w:tc>
        <w:tc>
          <w:tcPr>
            <w:tcW w:w="1510" w:type="dxa"/>
          </w:tcPr>
          <w:p w14:paraId="57C64F48" w14:textId="1B575233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2018</w:t>
            </w:r>
          </w:p>
        </w:tc>
        <w:tc>
          <w:tcPr>
            <w:tcW w:w="1510" w:type="dxa"/>
          </w:tcPr>
          <w:p w14:paraId="6DDC5C76" w14:textId="59C5CB19" w:rsidR="00EE30B3" w:rsidRDefault="00EE30B3" w:rsidP="00F74050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201</w:t>
            </w:r>
            <w:r w:rsidR="00F74050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1510" w:type="dxa"/>
          </w:tcPr>
          <w:p w14:paraId="39D41CDE" w14:textId="61F8BFDB" w:rsidR="00EE30B3" w:rsidRDefault="00EE30B3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F74050">
              <w:rPr>
                <w:rFonts w:cs="Times New Roman"/>
                <w:sz w:val="28"/>
                <w:szCs w:val="28"/>
              </w:rPr>
              <w:t>020</w:t>
            </w:r>
          </w:p>
        </w:tc>
        <w:tc>
          <w:tcPr>
            <w:tcW w:w="1511" w:type="dxa"/>
          </w:tcPr>
          <w:p w14:paraId="1964502F" w14:textId="5F1E35C0" w:rsidR="00EE30B3" w:rsidRDefault="00EE30B3" w:rsidP="00F74050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</w:t>
            </w:r>
            <w:r w:rsidR="00F74050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1511" w:type="dxa"/>
          </w:tcPr>
          <w:p w14:paraId="3864E541" w14:textId="50B7F5D5" w:rsidR="00EE30B3" w:rsidRDefault="00681D07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F74050">
              <w:rPr>
                <w:rFonts w:cs="Times New Roman"/>
                <w:sz w:val="28"/>
                <w:szCs w:val="28"/>
              </w:rPr>
              <w:t>022</w:t>
            </w:r>
          </w:p>
        </w:tc>
      </w:tr>
      <w:tr w:rsidR="00EE30B3" w14:paraId="35A38728" w14:textId="77777777" w:rsidTr="00EE30B3">
        <w:tc>
          <w:tcPr>
            <w:tcW w:w="1510" w:type="dxa"/>
          </w:tcPr>
          <w:p w14:paraId="6B032773" w14:textId="5B1CEC95" w:rsidR="00EE30B3" w:rsidRDefault="00681D07" w:rsidP="007C2D5A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Celkem</w:t>
            </w:r>
          </w:p>
        </w:tc>
        <w:tc>
          <w:tcPr>
            <w:tcW w:w="1510" w:type="dxa"/>
          </w:tcPr>
          <w:p w14:paraId="730D59CA" w14:textId="1640B384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487</w:t>
            </w:r>
          </w:p>
        </w:tc>
        <w:tc>
          <w:tcPr>
            <w:tcW w:w="1510" w:type="dxa"/>
          </w:tcPr>
          <w:p w14:paraId="623A93B1" w14:textId="5F32078F" w:rsidR="00EE30B3" w:rsidRDefault="00681D07" w:rsidP="00F74050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49</w:t>
            </w:r>
            <w:r w:rsidR="00F7405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510" w:type="dxa"/>
          </w:tcPr>
          <w:p w14:paraId="7C40CA22" w14:textId="3FD0F5B8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515</w:t>
            </w:r>
          </w:p>
        </w:tc>
        <w:tc>
          <w:tcPr>
            <w:tcW w:w="1511" w:type="dxa"/>
          </w:tcPr>
          <w:p w14:paraId="5C977C93" w14:textId="32B3F8FA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513</w:t>
            </w:r>
          </w:p>
        </w:tc>
        <w:tc>
          <w:tcPr>
            <w:tcW w:w="1511" w:type="dxa"/>
          </w:tcPr>
          <w:p w14:paraId="3A9307EB" w14:textId="10631574" w:rsidR="00EE30B3" w:rsidRDefault="007E713E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520</w:t>
            </w:r>
          </w:p>
        </w:tc>
      </w:tr>
      <w:tr w:rsidR="00EE30B3" w14:paraId="1A5BD872" w14:textId="77777777" w:rsidTr="00EE30B3">
        <w:tc>
          <w:tcPr>
            <w:tcW w:w="1510" w:type="dxa"/>
          </w:tcPr>
          <w:p w14:paraId="5D84D9A1" w14:textId="13648859" w:rsidR="00EE30B3" w:rsidRDefault="00681D07" w:rsidP="007C2D5A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Narození</w:t>
            </w:r>
          </w:p>
        </w:tc>
        <w:tc>
          <w:tcPr>
            <w:tcW w:w="1510" w:type="dxa"/>
          </w:tcPr>
          <w:p w14:paraId="4C9DD5FF" w14:textId="2E3B8EB9" w:rsidR="00EE30B3" w:rsidRDefault="00681D07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510" w:type="dxa"/>
          </w:tcPr>
          <w:p w14:paraId="5E276FAD" w14:textId="773337AB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510" w:type="dxa"/>
          </w:tcPr>
          <w:p w14:paraId="29F42A19" w14:textId="20742AEB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14:paraId="16FFCA4A" w14:textId="53150C1C" w:rsidR="00EE30B3" w:rsidRDefault="00681D07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14:paraId="6E003E1D" w14:textId="63341ED2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EE30B3" w14:paraId="5AA5C886" w14:textId="77777777" w:rsidTr="00EE30B3">
        <w:tc>
          <w:tcPr>
            <w:tcW w:w="1510" w:type="dxa"/>
          </w:tcPr>
          <w:p w14:paraId="508B5545" w14:textId="1A733C8C" w:rsidR="00EE30B3" w:rsidRDefault="00681D07" w:rsidP="007C2D5A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Zemřelí</w:t>
            </w:r>
          </w:p>
        </w:tc>
        <w:tc>
          <w:tcPr>
            <w:tcW w:w="1510" w:type="dxa"/>
          </w:tcPr>
          <w:p w14:paraId="0C531954" w14:textId="15CE5D37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1510" w:type="dxa"/>
          </w:tcPr>
          <w:p w14:paraId="6AFF5626" w14:textId="21796A82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510" w:type="dxa"/>
          </w:tcPr>
          <w:p w14:paraId="6098D734" w14:textId="2D266B64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14:paraId="6284D934" w14:textId="2AC400C8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511" w:type="dxa"/>
          </w:tcPr>
          <w:p w14:paraId="1D8D8EA3" w14:textId="52F26769" w:rsidR="00EE30B3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681D07" w14:paraId="3B1D4BC6" w14:textId="77777777" w:rsidTr="00EE30B3">
        <w:tc>
          <w:tcPr>
            <w:tcW w:w="1510" w:type="dxa"/>
          </w:tcPr>
          <w:p w14:paraId="1439550B" w14:textId="1F8E3686" w:rsidR="00681D07" w:rsidRDefault="00681D07" w:rsidP="007C2D5A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Přistěhovaní</w:t>
            </w:r>
          </w:p>
        </w:tc>
        <w:tc>
          <w:tcPr>
            <w:tcW w:w="1510" w:type="dxa"/>
          </w:tcPr>
          <w:p w14:paraId="76803FA4" w14:textId="6E857A41" w:rsidR="00681D07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510" w:type="dxa"/>
          </w:tcPr>
          <w:p w14:paraId="31165CB5" w14:textId="40C994F8" w:rsidR="00681D07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1510" w:type="dxa"/>
          </w:tcPr>
          <w:p w14:paraId="41EF5569" w14:textId="3B92DEFE" w:rsidR="00681D07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1511" w:type="dxa"/>
          </w:tcPr>
          <w:p w14:paraId="15AC65D4" w14:textId="1B7F122B" w:rsidR="00681D07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1511" w:type="dxa"/>
          </w:tcPr>
          <w:p w14:paraId="11CB30D6" w14:textId="2574AE2A" w:rsidR="00681D07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681D07" w14:paraId="1974B38A" w14:textId="77777777" w:rsidTr="00EE30B3">
        <w:tc>
          <w:tcPr>
            <w:tcW w:w="1510" w:type="dxa"/>
          </w:tcPr>
          <w:p w14:paraId="6DF0B016" w14:textId="6387EED0" w:rsidR="00681D07" w:rsidRDefault="00681D07" w:rsidP="007C2D5A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Vystěhovaní</w:t>
            </w:r>
          </w:p>
        </w:tc>
        <w:tc>
          <w:tcPr>
            <w:tcW w:w="1510" w:type="dxa"/>
          </w:tcPr>
          <w:p w14:paraId="45A02EEF" w14:textId="279E363B" w:rsidR="00681D07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510" w:type="dxa"/>
          </w:tcPr>
          <w:p w14:paraId="2D3552E1" w14:textId="02EFC92D" w:rsidR="00681D07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1510" w:type="dxa"/>
          </w:tcPr>
          <w:p w14:paraId="71B94339" w14:textId="48E602AC" w:rsidR="00681D07" w:rsidRDefault="00681D07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14:paraId="6B54D877" w14:textId="1D10C993" w:rsidR="00681D07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1511" w:type="dxa"/>
          </w:tcPr>
          <w:p w14:paraId="310149B0" w14:textId="24FABDC2" w:rsidR="00681D07" w:rsidRDefault="00F74050" w:rsidP="00681D07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</w:tr>
    </w:tbl>
    <w:p w14:paraId="250A9732" w14:textId="77777777" w:rsidR="00EE30B3" w:rsidRDefault="00EE30B3" w:rsidP="007C2D5A">
      <w:pPr>
        <w:pStyle w:val="Bezmezer"/>
        <w:rPr>
          <w:rFonts w:cs="Times New Roman"/>
          <w:sz w:val="28"/>
          <w:szCs w:val="28"/>
        </w:rPr>
      </w:pPr>
    </w:p>
    <w:p w14:paraId="22571CD4" w14:textId="5B3EDC0C" w:rsidR="00EE30B3" w:rsidRDefault="00EE30B3" w:rsidP="004F7E39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Počet obyvatel se v posledních </w:t>
      </w:r>
      <w:r w:rsidR="00AD6F5F">
        <w:rPr>
          <w:rFonts w:cs="Times New Roman"/>
          <w:sz w:val="28"/>
          <w:szCs w:val="28"/>
        </w:rPr>
        <w:t xml:space="preserve">pěti letech pohybuje </w:t>
      </w:r>
      <w:r w:rsidR="00681D07">
        <w:rPr>
          <w:rFonts w:cs="Times New Roman"/>
          <w:sz w:val="28"/>
          <w:szCs w:val="28"/>
        </w:rPr>
        <w:t>kolem</w:t>
      </w:r>
      <w:r w:rsidR="004F7E39">
        <w:rPr>
          <w:rFonts w:cs="Times New Roman"/>
          <w:sz w:val="28"/>
          <w:szCs w:val="28"/>
        </w:rPr>
        <w:t xml:space="preserve"> </w:t>
      </w:r>
      <w:r w:rsidR="00AD6F5F">
        <w:rPr>
          <w:rFonts w:cs="Times New Roman"/>
          <w:sz w:val="28"/>
          <w:szCs w:val="28"/>
        </w:rPr>
        <w:t>hranic</w:t>
      </w:r>
      <w:r w:rsidR="00681D07">
        <w:rPr>
          <w:rFonts w:cs="Times New Roman"/>
          <w:sz w:val="28"/>
          <w:szCs w:val="28"/>
        </w:rPr>
        <w:t>e</w:t>
      </w:r>
      <w:r w:rsidR="00AD6F5F">
        <w:rPr>
          <w:rFonts w:cs="Times New Roman"/>
          <w:sz w:val="28"/>
          <w:szCs w:val="28"/>
        </w:rPr>
        <w:t xml:space="preserve"> 500 a </w:t>
      </w:r>
      <w:r w:rsidR="004F7E39">
        <w:rPr>
          <w:rFonts w:cs="Times New Roman"/>
          <w:sz w:val="28"/>
          <w:szCs w:val="28"/>
        </w:rPr>
        <w:t xml:space="preserve">má </w:t>
      </w:r>
      <w:r w:rsidR="00681D07">
        <w:rPr>
          <w:rFonts w:cs="Times New Roman"/>
          <w:sz w:val="28"/>
          <w:szCs w:val="28"/>
        </w:rPr>
        <w:t>stoupající</w:t>
      </w:r>
      <w:r w:rsidR="004F7E39">
        <w:rPr>
          <w:rFonts w:cs="Times New Roman"/>
          <w:sz w:val="28"/>
          <w:szCs w:val="28"/>
        </w:rPr>
        <w:t xml:space="preserve"> tendenci</w:t>
      </w:r>
      <w:r w:rsidR="00AD6F5F">
        <w:rPr>
          <w:rFonts w:cs="Times New Roman"/>
          <w:sz w:val="28"/>
          <w:szCs w:val="28"/>
        </w:rPr>
        <w:t>. Špatnou bytovou situaci</w:t>
      </w:r>
      <w:r w:rsidR="004F7E39">
        <w:rPr>
          <w:rFonts w:cs="Times New Roman"/>
          <w:sz w:val="28"/>
          <w:szCs w:val="28"/>
        </w:rPr>
        <w:t xml:space="preserve"> a příliv nových obyvatel</w:t>
      </w:r>
      <w:r w:rsidR="00A041FB">
        <w:rPr>
          <w:rFonts w:cs="Times New Roman"/>
          <w:sz w:val="28"/>
          <w:szCs w:val="28"/>
        </w:rPr>
        <w:t xml:space="preserve"> </w:t>
      </w:r>
      <w:r w:rsidR="004F7E39">
        <w:rPr>
          <w:rFonts w:cs="Times New Roman"/>
          <w:sz w:val="28"/>
          <w:szCs w:val="28"/>
        </w:rPr>
        <w:t>obec řešila</w:t>
      </w:r>
      <w:r w:rsidR="00AD6F5F">
        <w:rPr>
          <w:rFonts w:cs="Times New Roman"/>
          <w:sz w:val="28"/>
          <w:szCs w:val="28"/>
        </w:rPr>
        <w:t xml:space="preserve"> výstavbou inženýrských sítí a následným prodejem stavebních parcel</w:t>
      </w:r>
      <w:r w:rsidR="004F7E39">
        <w:rPr>
          <w:rFonts w:cs="Times New Roman"/>
          <w:sz w:val="28"/>
          <w:szCs w:val="28"/>
        </w:rPr>
        <w:t xml:space="preserve"> k výstavbě rodinných domů</w:t>
      </w:r>
      <w:r w:rsidR="00C0134C">
        <w:rPr>
          <w:rFonts w:cs="Times New Roman"/>
          <w:sz w:val="28"/>
          <w:szCs w:val="28"/>
        </w:rPr>
        <w:t xml:space="preserve"> v lokalitě </w:t>
      </w:r>
      <w:r w:rsidR="00006FC1">
        <w:rPr>
          <w:rFonts w:cs="Times New Roman"/>
          <w:sz w:val="28"/>
          <w:szCs w:val="28"/>
        </w:rPr>
        <w:t>„</w:t>
      </w:r>
      <w:r w:rsidR="00C0134C">
        <w:rPr>
          <w:rFonts w:cs="Times New Roman"/>
          <w:sz w:val="28"/>
          <w:szCs w:val="28"/>
        </w:rPr>
        <w:t>Za Pancí</w:t>
      </w:r>
      <w:r w:rsidR="00040730">
        <w:rPr>
          <w:rFonts w:cs="Times New Roman"/>
          <w:sz w:val="28"/>
          <w:szCs w:val="28"/>
        </w:rPr>
        <w:t>ř</w:t>
      </w:r>
      <w:r w:rsidR="00C0134C">
        <w:rPr>
          <w:rFonts w:cs="Times New Roman"/>
          <w:sz w:val="28"/>
          <w:szCs w:val="28"/>
        </w:rPr>
        <w:t>ovým</w:t>
      </w:r>
      <w:r w:rsidR="00006FC1">
        <w:rPr>
          <w:rFonts w:cs="Times New Roman"/>
          <w:sz w:val="28"/>
          <w:szCs w:val="28"/>
        </w:rPr>
        <w:t>“</w:t>
      </w:r>
      <w:r w:rsidR="00AD6F5F">
        <w:rPr>
          <w:rFonts w:cs="Times New Roman"/>
          <w:sz w:val="28"/>
          <w:szCs w:val="28"/>
        </w:rPr>
        <w:t>.</w:t>
      </w:r>
    </w:p>
    <w:p w14:paraId="02F9A552" w14:textId="77777777" w:rsidR="00790FCF" w:rsidRDefault="00790FCF" w:rsidP="004F7E39">
      <w:pPr>
        <w:pStyle w:val="Bezmezer"/>
        <w:jc w:val="both"/>
        <w:rPr>
          <w:rFonts w:cs="Times New Roman"/>
          <w:sz w:val="28"/>
          <w:szCs w:val="28"/>
        </w:rPr>
      </w:pPr>
    </w:p>
    <w:p w14:paraId="3E47E606" w14:textId="68F5F9AF" w:rsidR="00F51761" w:rsidRDefault="00AD6F5F" w:rsidP="00E00A0C">
      <w:pPr>
        <w:pStyle w:val="Bezmezer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Průměrný věk obyvatel obce</w:t>
      </w:r>
      <w:r w:rsidR="00F51761">
        <w:rPr>
          <w:rFonts w:cs="Times New Roman"/>
          <w:sz w:val="28"/>
          <w:szCs w:val="28"/>
        </w:rPr>
        <w:t xml:space="preserve"> (k </w:t>
      </w:r>
      <w:proofErr w:type="gramStart"/>
      <w:r w:rsidR="00681D07">
        <w:rPr>
          <w:rFonts w:cs="Times New Roman"/>
          <w:sz w:val="28"/>
          <w:szCs w:val="28"/>
        </w:rPr>
        <w:t>3</w:t>
      </w:r>
      <w:r w:rsidR="00F51761">
        <w:rPr>
          <w:rFonts w:cs="Times New Roman"/>
          <w:sz w:val="28"/>
          <w:szCs w:val="28"/>
        </w:rPr>
        <w:t>1.1</w:t>
      </w:r>
      <w:r w:rsidR="00681D07">
        <w:rPr>
          <w:rFonts w:cs="Times New Roman"/>
          <w:sz w:val="28"/>
          <w:szCs w:val="28"/>
        </w:rPr>
        <w:t>2</w:t>
      </w:r>
      <w:r w:rsidR="00F51761">
        <w:rPr>
          <w:rFonts w:cs="Times New Roman"/>
          <w:sz w:val="28"/>
          <w:szCs w:val="28"/>
        </w:rPr>
        <w:t>.20</w:t>
      </w:r>
      <w:r w:rsidR="00681D07">
        <w:rPr>
          <w:rFonts w:cs="Times New Roman"/>
          <w:sz w:val="28"/>
          <w:szCs w:val="28"/>
        </w:rPr>
        <w:t>2</w:t>
      </w:r>
      <w:r w:rsidR="007E713E">
        <w:rPr>
          <w:rFonts w:cs="Times New Roman"/>
          <w:sz w:val="28"/>
          <w:szCs w:val="28"/>
        </w:rPr>
        <w:t>1</w:t>
      </w:r>
      <w:proofErr w:type="gramEnd"/>
      <w:r w:rsidR="00F51761"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 xml:space="preserve"> je</w:t>
      </w:r>
      <w:r w:rsidR="00213B96">
        <w:rPr>
          <w:rFonts w:cs="Times New Roman"/>
          <w:sz w:val="28"/>
          <w:szCs w:val="28"/>
        </w:rPr>
        <w:t xml:space="preserve"> </w:t>
      </w:r>
      <w:r w:rsidR="00681D07">
        <w:rPr>
          <w:rFonts w:cs="Times New Roman"/>
          <w:sz w:val="28"/>
          <w:szCs w:val="28"/>
        </w:rPr>
        <w:t>41</w:t>
      </w:r>
      <w:r w:rsidR="00213B96">
        <w:rPr>
          <w:rFonts w:cs="Times New Roman"/>
          <w:sz w:val="28"/>
          <w:szCs w:val="28"/>
        </w:rPr>
        <w:t>,</w:t>
      </w:r>
      <w:r w:rsidR="007E713E">
        <w:rPr>
          <w:rFonts w:cs="Times New Roman"/>
          <w:sz w:val="28"/>
          <w:szCs w:val="28"/>
        </w:rPr>
        <w:t>2</w:t>
      </w:r>
      <w:r w:rsidR="00213B96">
        <w:rPr>
          <w:rFonts w:cs="Times New Roman"/>
          <w:sz w:val="28"/>
          <w:szCs w:val="28"/>
        </w:rPr>
        <w:t xml:space="preserve"> let.</w:t>
      </w:r>
      <w:r w:rsidR="00790FCF">
        <w:rPr>
          <w:rFonts w:cs="Times New Roman"/>
          <w:sz w:val="28"/>
          <w:szCs w:val="28"/>
        </w:rPr>
        <w:t xml:space="preserve"> </w:t>
      </w:r>
      <w:r w:rsidR="00213B96">
        <w:rPr>
          <w:rFonts w:cs="Times New Roman"/>
          <w:sz w:val="28"/>
          <w:szCs w:val="28"/>
        </w:rPr>
        <w:t>Vývoj za posledních 5 let ukazuje, že průměrný věk našich občanů</w:t>
      </w:r>
      <w:r w:rsidR="00681D07">
        <w:rPr>
          <w:rFonts w:cs="Times New Roman"/>
          <w:sz w:val="28"/>
          <w:szCs w:val="28"/>
        </w:rPr>
        <w:t xml:space="preserve"> má</w:t>
      </w:r>
      <w:r w:rsidR="00213B96">
        <w:rPr>
          <w:rFonts w:cs="Times New Roman"/>
          <w:sz w:val="28"/>
          <w:szCs w:val="28"/>
        </w:rPr>
        <w:t xml:space="preserve"> </w:t>
      </w:r>
      <w:r w:rsidR="00681D07">
        <w:rPr>
          <w:rFonts w:cs="Times New Roman"/>
          <w:sz w:val="28"/>
          <w:szCs w:val="28"/>
        </w:rPr>
        <w:t>v roce 202</w:t>
      </w:r>
      <w:r w:rsidR="007E713E">
        <w:rPr>
          <w:rFonts w:cs="Times New Roman"/>
          <w:sz w:val="28"/>
          <w:szCs w:val="28"/>
        </w:rPr>
        <w:t>1</w:t>
      </w:r>
      <w:r w:rsidR="00681D07">
        <w:rPr>
          <w:rFonts w:cs="Times New Roman"/>
          <w:sz w:val="28"/>
          <w:szCs w:val="28"/>
        </w:rPr>
        <w:t xml:space="preserve"> nejnižší hodnotu za sledované období</w:t>
      </w:r>
      <w:r w:rsidR="00213B96">
        <w:rPr>
          <w:rFonts w:cs="Times New Roman"/>
          <w:sz w:val="28"/>
          <w:szCs w:val="28"/>
        </w:rPr>
        <w:t xml:space="preserve">, </w:t>
      </w:r>
      <w:proofErr w:type="gramStart"/>
      <w:r w:rsidR="00213B96">
        <w:rPr>
          <w:rFonts w:cs="Times New Roman"/>
          <w:sz w:val="28"/>
          <w:szCs w:val="28"/>
        </w:rPr>
        <w:t xml:space="preserve">viz. </w:t>
      </w:r>
      <w:r w:rsidR="00F51761">
        <w:rPr>
          <w:rFonts w:cs="Times New Roman"/>
          <w:sz w:val="28"/>
          <w:szCs w:val="28"/>
        </w:rPr>
        <w:t>t</w:t>
      </w:r>
      <w:r w:rsidR="00213B96">
        <w:rPr>
          <w:rFonts w:cs="Times New Roman"/>
          <w:sz w:val="28"/>
          <w:szCs w:val="28"/>
        </w:rPr>
        <w:t>abulka</w:t>
      </w:r>
      <w:proofErr w:type="gramEnd"/>
      <w:r w:rsidR="00213B96">
        <w:rPr>
          <w:rFonts w:cs="Times New Roman"/>
          <w:sz w:val="28"/>
          <w:szCs w:val="28"/>
        </w:rPr>
        <w:t xml:space="preserve"> č. 2.</w:t>
      </w:r>
      <w:r w:rsidR="00F51761">
        <w:rPr>
          <w:rFonts w:cs="Times New Roman"/>
          <w:sz w:val="28"/>
          <w:szCs w:val="28"/>
        </w:rPr>
        <w:t xml:space="preserve"> </w:t>
      </w:r>
    </w:p>
    <w:p w14:paraId="6750469A" w14:textId="77777777" w:rsidR="00213B96" w:rsidRDefault="00213B96" w:rsidP="007C2D5A">
      <w:pPr>
        <w:pStyle w:val="Bezmezer"/>
        <w:rPr>
          <w:rFonts w:cs="Times New Roman"/>
          <w:sz w:val="28"/>
          <w:szCs w:val="28"/>
        </w:rPr>
      </w:pPr>
    </w:p>
    <w:p w14:paraId="52D03330" w14:textId="77777777" w:rsidR="00727165" w:rsidRDefault="00727165" w:rsidP="007C2D5A">
      <w:pPr>
        <w:pStyle w:val="Bezmezer"/>
        <w:rPr>
          <w:rFonts w:cs="Times New Roman"/>
          <w:sz w:val="28"/>
          <w:szCs w:val="28"/>
        </w:rPr>
      </w:pPr>
    </w:p>
    <w:p w14:paraId="1848AB15" w14:textId="77777777" w:rsidR="00727165" w:rsidRDefault="00727165" w:rsidP="007C2D5A">
      <w:pPr>
        <w:pStyle w:val="Bezmezer"/>
        <w:rPr>
          <w:rFonts w:cs="Times New Roman"/>
          <w:sz w:val="28"/>
          <w:szCs w:val="28"/>
        </w:rPr>
      </w:pPr>
    </w:p>
    <w:p w14:paraId="36D7F4A9" w14:textId="77777777" w:rsidR="00727165" w:rsidRDefault="00727165" w:rsidP="007C2D5A">
      <w:pPr>
        <w:pStyle w:val="Bezmezer"/>
        <w:rPr>
          <w:rFonts w:cs="Times New Roman"/>
          <w:sz w:val="28"/>
          <w:szCs w:val="28"/>
        </w:rPr>
      </w:pPr>
    </w:p>
    <w:p w14:paraId="15D1BB6F" w14:textId="77777777" w:rsidR="00727165" w:rsidRDefault="00727165" w:rsidP="007C2D5A">
      <w:pPr>
        <w:pStyle w:val="Bezmezer"/>
        <w:rPr>
          <w:rFonts w:cs="Times New Roman"/>
          <w:sz w:val="28"/>
          <w:szCs w:val="28"/>
        </w:rPr>
      </w:pPr>
    </w:p>
    <w:p w14:paraId="2BC39AD6" w14:textId="77777777" w:rsidR="00BB0994" w:rsidRDefault="00BB0994" w:rsidP="007C2D5A">
      <w:pPr>
        <w:pStyle w:val="Bezmezer"/>
        <w:rPr>
          <w:rFonts w:cs="Times New Roman"/>
          <w:sz w:val="28"/>
          <w:szCs w:val="28"/>
        </w:rPr>
      </w:pPr>
    </w:p>
    <w:p w14:paraId="0A17D6C4" w14:textId="77777777" w:rsidR="00BB0994" w:rsidRDefault="00BB0994" w:rsidP="007C2D5A">
      <w:pPr>
        <w:pStyle w:val="Bezmezer"/>
        <w:rPr>
          <w:rFonts w:cs="Times New Roman"/>
          <w:b/>
          <w:sz w:val="24"/>
          <w:szCs w:val="24"/>
        </w:rPr>
      </w:pPr>
    </w:p>
    <w:p w14:paraId="0DB16B4C" w14:textId="5B40AA8C" w:rsidR="00213B96" w:rsidRPr="0090114D" w:rsidRDefault="00213B96" w:rsidP="007C2D5A">
      <w:pPr>
        <w:pStyle w:val="Bezmezer"/>
        <w:rPr>
          <w:rFonts w:cs="Times New Roman"/>
          <w:b/>
          <w:sz w:val="24"/>
          <w:szCs w:val="24"/>
        </w:rPr>
      </w:pPr>
      <w:proofErr w:type="spellStart"/>
      <w:proofErr w:type="gramStart"/>
      <w:r w:rsidRPr="0090114D">
        <w:rPr>
          <w:rFonts w:cs="Times New Roman"/>
          <w:b/>
          <w:sz w:val="24"/>
          <w:szCs w:val="24"/>
        </w:rPr>
        <w:t>Tab</w:t>
      </w:r>
      <w:proofErr w:type="gramEnd"/>
      <w:r w:rsidRPr="0090114D">
        <w:rPr>
          <w:rFonts w:cs="Times New Roman"/>
          <w:b/>
          <w:sz w:val="24"/>
          <w:szCs w:val="24"/>
        </w:rPr>
        <w:t>.</w:t>
      </w:r>
      <w:proofErr w:type="gramStart"/>
      <w:r w:rsidRPr="0090114D">
        <w:rPr>
          <w:rFonts w:cs="Times New Roman"/>
          <w:b/>
          <w:sz w:val="24"/>
          <w:szCs w:val="24"/>
        </w:rPr>
        <w:t>č</w:t>
      </w:r>
      <w:proofErr w:type="spellEnd"/>
      <w:r w:rsidRPr="0090114D">
        <w:rPr>
          <w:rFonts w:cs="Times New Roman"/>
          <w:b/>
          <w:sz w:val="24"/>
          <w:szCs w:val="24"/>
        </w:rPr>
        <w:t>.</w:t>
      </w:r>
      <w:proofErr w:type="gramEnd"/>
      <w:r w:rsidRPr="0090114D">
        <w:rPr>
          <w:rFonts w:cs="Times New Roman"/>
          <w:b/>
          <w:sz w:val="24"/>
          <w:szCs w:val="24"/>
        </w:rPr>
        <w:t xml:space="preserve"> 2  </w:t>
      </w:r>
      <w:r w:rsidR="00040730">
        <w:rPr>
          <w:rFonts w:cs="Times New Roman"/>
          <w:b/>
          <w:sz w:val="24"/>
          <w:szCs w:val="24"/>
        </w:rPr>
        <w:t>Věkové složení</w:t>
      </w:r>
      <w:r w:rsidRPr="0090114D">
        <w:rPr>
          <w:rFonts w:cs="Times New Roman"/>
          <w:b/>
          <w:sz w:val="24"/>
          <w:szCs w:val="24"/>
        </w:rPr>
        <w:t xml:space="preserve"> obyvatel obce Hlubočany</w:t>
      </w:r>
      <w:r w:rsidR="00040730">
        <w:rPr>
          <w:rFonts w:cs="Times New Roman"/>
          <w:b/>
          <w:sz w:val="24"/>
          <w:szCs w:val="24"/>
        </w:rPr>
        <w:t xml:space="preserve"> k 31.12.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1417"/>
        <w:gridCol w:w="1418"/>
        <w:gridCol w:w="1417"/>
        <w:gridCol w:w="1418"/>
        <w:gridCol w:w="1412"/>
      </w:tblGrid>
      <w:tr w:rsidR="00213B96" w14:paraId="7BFC8EF9" w14:textId="77777777" w:rsidTr="006E6C96">
        <w:tc>
          <w:tcPr>
            <w:tcW w:w="1980" w:type="dxa"/>
          </w:tcPr>
          <w:p w14:paraId="6A6E04EB" w14:textId="77777777" w:rsidR="00213B96" w:rsidRDefault="00213B96" w:rsidP="007C2D5A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Rok</w:t>
            </w:r>
          </w:p>
        </w:tc>
        <w:tc>
          <w:tcPr>
            <w:tcW w:w="1417" w:type="dxa"/>
          </w:tcPr>
          <w:p w14:paraId="19BFA20F" w14:textId="7AC7764F" w:rsidR="00213B96" w:rsidRDefault="00213B96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201</w:t>
            </w:r>
            <w:r w:rsidR="00D17DAF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67B8E87F" w14:textId="5A34EAAA" w:rsidR="00213B96" w:rsidRDefault="00213B96" w:rsidP="00D17DAF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201</w:t>
            </w:r>
            <w:r w:rsidR="00D17DAF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14:paraId="3BBC422E" w14:textId="26453BB4" w:rsidR="00213B96" w:rsidRDefault="00213B96" w:rsidP="00F74050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F51761">
              <w:rPr>
                <w:rFonts w:cs="Times New Roman"/>
                <w:sz w:val="28"/>
                <w:szCs w:val="28"/>
              </w:rPr>
              <w:t>0</w:t>
            </w:r>
            <w:r w:rsidR="00D17DAF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14:paraId="4043A3B8" w14:textId="26CF0164" w:rsidR="00213B96" w:rsidRDefault="00213B96" w:rsidP="00D17DAF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</w:t>
            </w:r>
            <w:r w:rsidR="00F74050">
              <w:rPr>
                <w:rFonts w:cs="Times New Roman"/>
                <w:sz w:val="28"/>
                <w:szCs w:val="28"/>
              </w:rPr>
              <w:t>2</w:t>
            </w:r>
            <w:r w:rsidR="00D17DAF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412" w:type="dxa"/>
          </w:tcPr>
          <w:p w14:paraId="7DECAED8" w14:textId="5960A3A9" w:rsidR="00213B96" w:rsidRDefault="00F74050" w:rsidP="00D17DAF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202</w:t>
            </w:r>
            <w:r w:rsidR="00D17DAF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13B96" w14:paraId="545D206B" w14:textId="77777777" w:rsidTr="006E6C96">
        <w:tc>
          <w:tcPr>
            <w:tcW w:w="1980" w:type="dxa"/>
          </w:tcPr>
          <w:p w14:paraId="2305E610" w14:textId="77777777" w:rsidR="00213B96" w:rsidRDefault="006E6C96" w:rsidP="007C2D5A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Průměrný věk</w:t>
            </w:r>
          </w:p>
        </w:tc>
        <w:tc>
          <w:tcPr>
            <w:tcW w:w="1417" w:type="dxa"/>
          </w:tcPr>
          <w:p w14:paraId="3457B42D" w14:textId="530F51FB" w:rsidR="00213B96" w:rsidRDefault="00D17DAF" w:rsidP="007C2D5A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42,4</w:t>
            </w:r>
          </w:p>
        </w:tc>
        <w:tc>
          <w:tcPr>
            <w:tcW w:w="1418" w:type="dxa"/>
          </w:tcPr>
          <w:p w14:paraId="23A7FD50" w14:textId="24D74E8D" w:rsidR="00213B96" w:rsidRDefault="00F74050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42,2</w:t>
            </w:r>
          </w:p>
        </w:tc>
        <w:tc>
          <w:tcPr>
            <w:tcW w:w="1417" w:type="dxa"/>
          </w:tcPr>
          <w:p w14:paraId="7EADAD2A" w14:textId="0DE0F918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42,2</w:t>
            </w:r>
          </w:p>
        </w:tc>
        <w:tc>
          <w:tcPr>
            <w:tcW w:w="1418" w:type="dxa"/>
          </w:tcPr>
          <w:p w14:paraId="67D932EB" w14:textId="1CE8FBF5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41,5</w:t>
            </w:r>
          </w:p>
        </w:tc>
        <w:tc>
          <w:tcPr>
            <w:tcW w:w="1412" w:type="dxa"/>
          </w:tcPr>
          <w:p w14:paraId="12835B95" w14:textId="4651B287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41,2</w:t>
            </w:r>
          </w:p>
        </w:tc>
      </w:tr>
      <w:tr w:rsidR="00213B96" w14:paraId="0912658D" w14:textId="77777777" w:rsidTr="006E6C96">
        <w:tc>
          <w:tcPr>
            <w:tcW w:w="1980" w:type="dxa"/>
          </w:tcPr>
          <w:p w14:paraId="13B1990B" w14:textId="394D335E" w:rsidR="00213B96" w:rsidRDefault="00040730" w:rsidP="007C2D5A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0 -14 let</w:t>
            </w:r>
          </w:p>
        </w:tc>
        <w:tc>
          <w:tcPr>
            <w:tcW w:w="1417" w:type="dxa"/>
          </w:tcPr>
          <w:p w14:paraId="1F48EB41" w14:textId="70369C76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1418" w:type="dxa"/>
          </w:tcPr>
          <w:p w14:paraId="4B75CF31" w14:textId="237E96F2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1417" w:type="dxa"/>
          </w:tcPr>
          <w:p w14:paraId="019A5595" w14:textId="21305C49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1418" w:type="dxa"/>
          </w:tcPr>
          <w:p w14:paraId="18D1F33F" w14:textId="4C6F4552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1412" w:type="dxa"/>
          </w:tcPr>
          <w:p w14:paraId="496D819E" w14:textId="3340FB35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213B96" w14:paraId="47FE02A5" w14:textId="77777777" w:rsidTr="006E6C96">
        <w:tc>
          <w:tcPr>
            <w:tcW w:w="1980" w:type="dxa"/>
          </w:tcPr>
          <w:p w14:paraId="21CE979C" w14:textId="5C62C820" w:rsidR="00213B96" w:rsidRDefault="00040730" w:rsidP="007C2D5A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 – 64 let</w:t>
            </w:r>
          </w:p>
        </w:tc>
        <w:tc>
          <w:tcPr>
            <w:tcW w:w="1417" w:type="dxa"/>
          </w:tcPr>
          <w:p w14:paraId="0D9AF6CB" w14:textId="4EA9A7D9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308</w:t>
            </w:r>
          </w:p>
        </w:tc>
        <w:tc>
          <w:tcPr>
            <w:tcW w:w="1418" w:type="dxa"/>
          </w:tcPr>
          <w:p w14:paraId="0CFA894A" w14:textId="7F26FE2F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311</w:t>
            </w:r>
          </w:p>
        </w:tc>
        <w:tc>
          <w:tcPr>
            <w:tcW w:w="1417" w:type="dxa"/>
          </w:tcPr>
          <w:p w14:paraId="02719090" w14:textId="5D3E2B88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307</w:t>
            </w:r>
          </w:p>
        </w:tc>
        <w:tc>
          <w:tcPr>
            <w:tcW w:w="1418" w:type="dxa"/>
          </w:tcPr>
          <w:p w14:paraId="59C38C06" w14:textId="50DE2C25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321</w:t>
            </w:r>
          </w:p>
        </w:tc>
        <w:tc>
          <w:tcPr>
            <w:tcW w:w="1412" w:type="dxa"/>
          </w:tcPr>
          <w:p w14:paraId="3DDFA65D" w14:textId="01345D81" w:rsidR="00213B96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322</w:t>
            </w:r>
          </w:p>
        </w:tc>
      </w:tr>
      <w:tr w:rsidR="00040730" w14:paraId="038D03A7" w14:textId="77777777" w:rsidTr="006E6C96">
        <w:tc>
          <w:tcPr>
            <w:tcW w:w="1980" w:type="dxa"/>
          </w:tcPr>
          <w:p w14:paraId="654FC309" w14:textId="53D1CCA6" w:rsidR="00040730" w:rsidRDefault="00040730" w:rsidP="007C2D5A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65 a více let</w:t>
            </w:r>
          </w:p>
        </w:tc>
        <w:tc>
          <w:tcPr>
            <w:tcW w:w="1417" w:type="dxa"/>
          </w:tcPr>
          <w:p w14:paraId="3FFA28AE" w14:textId="516B704C" w:rsidR="00040730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1418" w:type="dxa"/>
          </w:tcPr>
          <w:p w14:paraId="7AF77113" w14:textId="0C4760FE" w:rsidR="00040730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1417" w:type="dxa"/>
          </w:tcPr>
          <w:p w14:paraId="01B9EC41" w14:textId="14CCFC52" w:rsidR="00040730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101</w:t>
            </w:r>
          </w:p>
        </w:tc>
        <w:tc>
          <w:tcPr>
            <w:tcW w:w="1418" w:type="dxa"/>
          </w:tcPr>
          <w:p w14:paraId="54A920F3" w14:textId="0620C847" w:rsidR="00040730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104</w:t>
            </w:r>
          </w:p>
        </w:tc>
        <w:tc>
          <w:tcPr>
            <w:tcW w:w="1412" w:type="dxa"/>
          </w:tcPr>
          <w:p w14:paraId="7761F1FA" w14:textId="31C1AA2A" w:rsidR="00040730" w:rsidRDefault="00D17DAF" w:rsidP="00F5176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101</w:t>
            </w:r>
          </w:p>
        </w:tc>
      </w:tr>
    </w:tbl>
    <w:p w14:paraId="76B84B01" w14:textId="77777777" w:rsidR="00213B96" w:rsidRDefault="00213B96" w:rsidP="007C2D5A">
      <w:pPr>
        <w:pStyle w:val="Bezmezer"/>
        <w:rPr>
          <w:rFonts w:cs="Times New Roman"/>
          <w:sz w:val="28"/>
          <w:szCs w:val="28"/>
        </w:rPr>
      </w:pPr>
    </w:p>
    <w:p w14:paraId="1E00F907" w14:textId="3967C785" w:rsidR="006E6C96" w:rsidRPr="00406DE2" w:rsidRDefault="00C052BE" w:rsidP="00F51761">
      <w:pPr>
        <w:pStyle w:val="Bezmezer"/>
        <w:jc w:val="both"/>
        <w:rPr>
          <w:sz w:val="28"/>
          <w:szCs w:val="28"/>
        </w:rPr>
      </w:pPr>
      <w:r w:rsidRPr="00406DE2">
        <w:rPr>
          <w:sz w:val="28"/>
          <w:szCs w:val="28"/>
        </w:rPr>
        <w:t>Obecní ú</w:t>
      </w:r>
      <w:r w:rsidR="00406DE2">
        <w:rPr>
          <w:sz w:val="28"/>
          <w:szCs w:val="28"/>
        </w:rPr>
        <w:t>řad e</w:t>
      </w:r>
      <w:r w:rsidR="00F51761">
        <w:rPr>
          <w:sz w:val="28"/>
          <w:szCs w:val="28"/>
        </w:rPr>
        <w:t xml:space="preserve">viduje na území obce Hlubočany </w:t>
      </w:r>
      <w:r w:rsidR="00406DE2">
        <w:rPr>
          <w:sz w:val="28"/>
          <w:szCs w:val="28"/>
        </w:rPr>
        <w:t>1</w:t>
      </w:r>
      <w:r w:rsidR="004A5743">
        <w:rPr>
          <w:sz w:val="28"/>
          <w:szCs w:val="28"/>
        </w:rPr>
        <w:t>5</w:t>
      </w:r>
      <w:r w:rsidR="00D17DAF">
        <w:rPr>
          <w:sz w:val="28"/>
          <w:szCs w:val="28"/>
        </w:rPr>
        <w:t>0</w:t>
      </w:r>
      <w:r w:rsidR="00406DE2">
        <w:rPr>
          <w:sz w:val="28"/>
          <w:szCs w:val="28"/>
        </w:rPr>
        <w:t xml:space="preserve"> trvale obydlených domů, </w:t>
      </w:r>
      <w:r w:rsidR="007E713E">
        <w:rPr>
          <w:sz w:val="28"/>
          <w:szCs w:val="28"/>
        </w:rPr>
        <w:t>41</w:t>
      </w:r>
      <w:r w:rsidRPr="00406DE2">
        <w:rPr>
          <w:sz w:val="28"/>
          <w:szCs w:val="28"/>
        </w:rPr>
        <w:t xml:space="preserve"> domů a 1 rekreační chatka j</w:t>
      </w:r>
      <w:r w:rsidR="004A5743">
        <w:rPr>
          <w:sz w:val="28"/>
          <w:szCs w:val="28"/>
        </w:rPr>
        <w:t>sou</w:t>
      </w:r>
      <w:r w:rsidRPr="00406DE2">
        <w:rPr>
          <w:sz w:val="28"/>
          <w:szCs w:val="28"/>
        </w:rPr>
        <w:t xml:space="preserve"> využíván</w:t>
      </w:r>
      <w:r w:rsidR="004A5743">
        <w:rPr>
          <w:sz w:val="28"/>
          <w:szCs w:val="28"/>
        </w:rPr>
        <w:t>y</w:t>
      </w:r>
      <w:r w:rsidRPr="00406DE2">
        <w:rPr>
          <w:sz w:val="28"/>
          <w:szCs w:val="28"/>
        </w:rPr>
        <w:t xml:space="preserve"> k individuální rekreaci. Převládá zás</w:t>
      </w:r>
      <w:r w:rsidR="00406DE2">
        <w:rPr>
          <w:sz w:val="28"/>
          <w:szCs w:val="28"/>
        </w:rPr>
        <w:t>tavba rodinnými domy, spíše jedno</w:t>
      </w:r>
      <w:r w:rsidRPr="00406DE2">
        <w:rPr>
          <w:sz w:val="28"/>
          <w:szCs w:val="28"/>
        </w:rPr>
        <w:t>generačními. Jeden dů</w:t>
      </w:r>
      <w:r w:rsidR="00406DE2">
        <w:rPr>
          <w:sz w:val="28"/>
          <w:szCs w:val="28"/>
        </w:rPr>
        <w:t>m v obci je v majetku bytového družstva</w:t>
      </w:r>
      <w:r w:rsidRPr="00406DE2">
        <w:rPr>
          <w:sz w:val="28"/>
          <w:szCs w:val="28"/>
        </w:rPr>
        <w:t>, ostatní domy jsou v majetku soukromých osob.</w:t>
      </w:r>
    </w:p>
    <w:p w14:paraId="0A1E9038" w14:textId="77777777" w:rsidR="00F51761" w:rsidRDefault="00F51761" w:rsidP="007C2D5A">
      <w:pPr>
        <w:pStyle w:val="Bezmezer"/>
        <w:rPr>
          <w:sz w:val="23"/>
          <w:szCs w:val="23"/>
        </w:rPr>
      </w:pPr>
    </w:p>
    <w:p w14:paraId="518F7BD3" w14:textId="054E069B" w:rsidR="00E356FF" w:rsidRPr="0090114D" w:rsidRDefault="00E356FF" w:rsidP="007C2D5A">
      <w:pPr>
        <w:pStyle w:val="Bezmezer"/>
        <w:rPr>
          <w:rFonts w:cstheme="minorHAnsi"/>
          <w:b/>
          <w:sz w:val="24"/>
          <w:szCs w:val="24"/>
        </w:rPr>
      </w:pPr>
      <w:proofErr w:type="spellStart"/>
      <w:proofErr w:type="gramStart"/>
      <w:r w:rsidRPr="0090114D">
        <w:rPr>
          <w:rFonts w:cstheme="minorHAnsi"/>
          <w:b/>
          <w:sz w:val="24"/>
          <w:szCs w:val="24"/>
        </w:rPr>
        <w:t>Tab</w:t>
      </w:r>
      <w:proofErr w:type="gramEnd"/>
      <w:r w:rsidRPr="0090114D">
        <w:rPr>
          <w:rFonts w:cstheme="minorHAnsi"/>
          <w:b/>
          <w:sz w:val="24"/>
          <w:szCs w:val="24"/>
        </w:rPr>
        <w:t>.</w:t>
      </w:r>
      <w:proofErr w:type="gramStart"/>
      <w:r w:rsidRPr="0090114D">
        <w:rPr>
          <w:rFonts w:cstheme="minorHAnsi"/>
          <w:b/>
          <w:sz w:val="24"/>
          <w:szCs w:val="24"/>
        </w:rPr>
        <w:t>č</w:t>
      </w:r>
      <w:proofErr w:type="spellEnd"/>
      <w:r w:rsidRPr="0090114D">
        <w:rPr>
          <w:rFonts w:cstheme="minorHAnsi"/>
          <w:b/>
          <w:sz w:val="24"/>
          <w:szCs w:val="24"/>
        </w:rPr>
        <w:t>.</w:t>
      </w:r>
      <w:proofErr w:type="gramEnd"/>
      <w:r w:rsidRPr="0090114D">
        <w:rPr>
          <w:rFonts w:cstheme="minorHAnsi"/>
          <w:b/>
          <w:sz w:val="24"/>
          <w:szCs w:val="24"/>
        </w:rPr>
        <w:t xml:space="preserve"> </w:t>
      </w:r>
      <w:r w:rsidR="00790FCF" w:rsidRPr="0090114D">
        <w:rPr>
          <w:rFonts w:cstheme="minorHAnsi"/>
          <w:b/>
          <w:sz w:val="24"/>
          <w:szCs w:val="24"/>
        </w:rPr>
        <w:t>3</w:t>
      </w:r>
      <w:r w:rsidR="0090114D">
        <w:rPr>
          <w:rFonts w:cstheme="minorHAnsi"/>
          <w:b/>
          <w:sz w:val="24"/>
          <w:szCs w:val="24"/>
        </w:rPr>
        <w:t xml:space="preserve"> </w:t>
      </w:r>
      <w:r w:rsidRPr="0090114D">
        <w:rPr>
          <w:rFonts w:cstheme="minorHAnsi"/>
          <w:b/>
          <w:sz w:val="24"/>
          <w:szCs w:val="24"/>
        </w:rPr>
        <w:t xml:space="preserve"> Domovní a bytový fond</w:t>
      </w:r>
      <w:r w:rsidR="00C0251E">
        <w:rPr>
          <w:rFonts w:cstheme="minorHAnsi"/>
          <w:b/>
          <w:sz w:val="24"/>
          <w:szCs w:val="24"/>
        </w:rPr>
        <w:t xml:space="preserve"> dle SLDB 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052BE" w14:paraId="662E2EAA" w14:textId="77777777" w:rsidTr="00C052BE">
        <w:tc>
          <w:tcPr>
            <w:tcW w:w="3020" w:type="dxa"/>
          </w:tcPr>
          <w:p w14:paraId="088E326F" w14:textId="77777777" w:rsidR="00C052BE" w:rsidRDefault="00C052BE" w:rsidP="006E6C96">
            <w:pPr>
              <w:autoSpaceDE w:val="0"/>
              <w:autoSpaceDN w:val="0"/>
              <w:adjustRightInd w:val="0"/>
              <w:rPr>
                <w:rFonts w:cs="Helvetica"/>
                <w:sz w:val="28"/>
                <w:szCs w:val="28"/>
              </w:rPr>
            </w:pPr>
          </w:p>
        </w:tc>
        <w:tc>
          <w:tcPr>
            <w:tcW w:w="3021" w:type="dxa"/>
          </w:tcPr>
          <w:p w14:paraId="52318B90" w14:textId="77777777" w:rsidR="00C052BE" w:rsidRDefault="00E356FF" w:rsidP="006E6C96">
            <w:pPr>
              <w:autoSpaceDE w:val="0"/>
              <w:autoSpaceDN w:val="0"/>
              <w:adjustRightInd w:val="0"/>
              <w:rPr>
                <w:rFonts w:cs="Helvetica"/>
                <w:sz w:val="28"/>
                <w:szCs w:val="28"/>
              </w:rPr>
            </w:pPr>
            <w:r>
              <w:rPr>
                <w:rFonts w:cs="Helvetica"/>
                <w:sz w:val="28"/>
                <w:szCs w:val="28"/>
              </w:rPr>
              <w:t>Počet</w:t>
            </w:r>
          </w:p>
        </w:tc>
        <w:tc>
          <w:tcPr>
            <w:tcW w:w="3021" w:type="dxa"/>
          </w:tcPr>
          <w:p w14:paraId="51C3F8D7" w14:textId="77777777" w:rsidR="00C052BE" w:rsidRDefault="00E356FF" w:rsidP="004A5743">
            <w:pPr>
              <w:autoSpaceDE w:val="0"/>
              <w:autoSpaceDN w:val="0"/>
              <w:adjustRightInd w:val="0"/>
              <w:jc w:val="center"/>
              <w:rPr>
                <w:rFonts w:cs="Helvetica"/>
                <w:sz w:val="28"/>
                <w:szCs w:val="28"/>
              </w:rPr>
            </w:pPr>
            <w:r>
              <w:rPr>
                <w:rFonts w:cs="Helvetica"/>
                <w:sz w:val="28"/>
                <w:szCs w:val="28"/>
              </w:rPr>
              <w:t>%</w:t>
            </w:r>
          </w:p>
        </w:tc>
      </w:tr>
      <w:tr w:rsidR="00C052BE" w14:paraId="27B9EB84" w14:textId="77777777" w:rsidTr="00C052BE">
        <w:tc>
          <w:tcPr>
            <w:tcW w:w="3020" w:type="dxa"/>
          </w:tcPr>
          <w:p w14:paraId="14C11271" w14:textId="77777777" w:rsidR="00C052BE" w:rsidRDefault="00E356FF" w:rsidP="006E6C96">
            <w:pPr>
              <w:autoSpaceDE w:val="0"/>
              <w:autoSpaceDN w:val="0"/>
              <w:adjustRightInd w:val="0"/>
              <w:rPr>
                <w:rFonts w:cs="Helvetica"/>
                <w:sz w:val="28"/>
                <w:szCs w:val="28"/>
              </w:rPr>
            </w:pPr>
            <w:r>
              <w:rPr>
                <w:rFonts w:cs="Helvetica"/>
                <w:sz w:val="28"/>
                <w:szCs w:val="28"/>
              </w:rPr>
              <w:t>Domy celkem</w:t>
            </w:r>
          </w:p>
        </w:tc>
        <w:tc>
          <w:tcPr>
            <w:tcW w:w="3021" w:type="dxa"/>
          </w:tcPr>
          <w:p w14:paraId="4DED34FE" w14:textId="09E8ED46" w:rsidR="00C052BE" w:rsidRDefault="00C0251E" w:rsidP="006E6C96">
            <w:pPr>
              <w:autoSpaceDE w:val="0"/>
              <w:autoSpaceDN w:val="0"/>
              <w:adjustRightInd w:val="0"/>
              <w:rPr>
                <w:rFonts w:cs="Helvetica"/>
                <w:sz w:val="28"/>
                <w:szCs w:val="28"/>
              </w:rPr>
            </w:pPr>
            <w:r>
              <w:rPr>
                <w:rFonts w:cs="Helvetica"/>
                <w:sz w:val="28"/>
                <w:szCs w:val="28"/>
              </w:rPr>
              <w:t>192</w:t>
            </w:r>
          </w:p>
        </w:tc>
        <w:tc>
          <w:tcPr>
            <w:tcW w:w="3021" w:type="dxa"/>
          </w:tcPr>
          <w:p w14:paraId="2016DA1A" w14:textId="77777777" w:rsidR="00C052BE" w:rsidRDefault="00483657" w:rsidP="006E6C96">
            <w:pPr>
              <w:autoSpaceDE w:val="0"/>
              <w:autoSpaceDN w:val="0"/>
              <w:adjustRightInd w:val="0"/>
              <w:rPr>
                <w:rFonts w:cs="Helvetica"/>
                <w:sz w:val="28"/>
                <w:szCs w:val="28"/>
              </w:rPr>
            </w:pPr>
            <w:r>
              <w:rPr>
                <w:rFonts w:cs="Helvetica"/>
                <w:sz w:val="28"/>
                <w:szCs w:val="28"/>
              </w:rPr>
              <w:t>100 %</w:t>
            </w:r>
          </w:p>
        </w:tc>
      </w:tr>
      <w:tr w:rsidR="00C052BE" w14:paraId="0675E2E3" w14:textId="77777777" w:rsidTr="00C052BE">
        <w:tc>
          <w:tcPr>
            <w:tcW w:w="3020" w:type="dxa"/>
          </w:tcPr>
          <w:p w14:paraId="228CF927" w14:textId="77777777" w:rsidR="00C052BE" w:rsidRDefault="00E356FF" w:rsidP="006E6C96">
            <w:pPr>
              <w:autoSpaceDE w:val="0"/>
              <w:autoSpaceDN w:val="0"/>
              <w:adjustRightInd w:val="0"/>
              <w:rPr>
                <w:rFonts w:cs="Helvetica"/>
                <w:sz w:val="28"/>
                <w:szCs w:val="28"/>
              </w:rPr>
            </w:pPr>
            <w:r>
              <w:rPr>
                <w:rFonts w:cs="Helvetica"/>
                <w:sz w:val="28"/>
                <w:szCs w:val="28"/>
              </w:rPr>
              <w:t>Trvale obydlené</w:t>
            </w:r>
          </w:p>
        </w:tc>
        <w:tc>
          <w:tcPr>
            <w:tcW w:w="3021" w:type="dxa"/>
          </w:tcPr>
          <w:p w14:paraId="153F0A9D" w14:textId="7720E93B" w:rsidR="00C052BE" w:rsidRDefault="00483657" w:rsidP="00DD62CC">
            <w:pPr>
              <w:autoSpaceDE w:val="0"/>
              <w:autoSpaceDN w:val="0"/>
              <w:adjustRightInd w:val="0"/>
              <w:rPr>
                <w:rFonts w:cs="Helvetica"/>
                <w:sz w:val="28"/>
                <w:szCs w:val="28"/>
              </w:rPr>
            </w:pPr>
            <w:r>
              <w:rPr>
                <w:rFonts w:cs="Helvetica"/>
                <w:sz w:val="28"/>
                <w:szCs w:val="28"/>
              </w:rPr>
              <w:t>1</w:t>
            </w:r>
            <w:r w:rsidR="00C0251E">
              <w:rPr>
                <w:rFonts w:cs="Helvetica"/>
                <w:sz w:val="28"/>
                <w:szCs w:val="28"/>
              </w:rPr>
              <w:t>50</w:t>
            </w:r>
          </w:p>
        </w:tc>
        <w:tc>
          <w:tcPr>
            <w:tcW w:w="3021" w:type="dxa"/>
          </w:tcPr>
          <w:p w14:paraId="2E86DA6A" w14:textId="140462C1" w:rsidR="00C052BE" w:rsidRDefault="00C0251E" w:rsidP="006E6C96">
            <w:pPr>
              <w:autoSpaceDE w:val="0"/>
              <w:autoSpaceDN w:val="0"/>
              <w:adjustRightInd w:val="0"/>
              <w:rPr>
                <w:rFonts w:cs="Helvetica"/>
                <w:sz w:val="28"/>
                <w:szCs w:val="28"/>
              </w:rPr>
            </w:pPr>
            <w:r>
              <w:rPr>
                <w:rFonts w:cs="Helvetica"/>
                <w:sz w:val="28"/>
                <w:szCs w:val="28"/>
              </w:rPr>
              <w:t>78</w:t>
            </w:r>
            <w:r w:rsidR="00483657">
              <w:rPr>
                <w:rFonts w:cs="Helvetica"/>
                <w:sz w:val="28"/>
                <w:szCs w:val="28"/>
              </w:rPr>
              <w:t xml:space="preserve"> %</w:t>
            </w:r>
          </w:p>
        </w:tc>
      </w:tr>
      <w:tr w:rsidR="00C052BE" w14:paraId="3300FCE7" w14:textId="77777777" w:rsidTr="00C052BE">
        <w:tc>
          <w:tcPr>
            <w:tcW w:w="3020" w:type="dxa"/>
          </w:tcPr>
          <w:p w14:paraId="738DD1CA" w14:textId="77777777" w:rsidR="00C052BE" w:rsidRDefault="00E356FF" w:rsidP="006E6C96">
            <w:pPr>
              <w:autoSpaceDE w:val="0"/>
              <w:autoSpaceDN w:val="0"/>
              <w:adjustRightInd w:val="0"/>
              <w:rPr>
                <w:rFonts w:cs="Helvetica"/>
                <w:sz w:val="28"/>
                <w:szCs w:val="28"/>
              </w:rPr>
            </w:pPr>
            <w:r>
              <w:rPr>
                <w:rFonts w:cs="Helvetica"/>
                <w:sz w:val="28"/>
                <w:szCs w:val="28"/>
              </w:rPr>
              <w:t>Sloužící k rekreaci</w:t>
            </w:r>
          </w:p>
        </w:tc>
        <w:tc>
          <w:tcPr>
            <w:tcW w:w="3021" w:type="dxa"/>
          </w:tcPr>
          <w:p w14:paraId="22B61C7C" w14:textId="5D69D90F" w:rsidR="00C052BE" w:rsidRDefault="00C0251E" w:rsidP="006E6C96">
            <w:pPr>
              <w:autoSpaceDE w:val="0"/>
              <w:autoSpaceDN w:val="0"/>
              <w:adjustRightInd w:val="0"/>
              <w:rPr>
                <w:rFonts w:cs="Helvetica"/>
                <w:sz w:val="28"/>
                <w:szCs w:val="28"/>
              </w:rPr>
            </w:pPr>
            <w:r>
              <w:rPr>
                <w:rFonts w:cs="Helvetica"/>
                <w:sz w:val="28"/>
                <w:szCs w:val="28"/>
              </w:rPr>
              <w:t>42</w:t>
            </w:r>
          </w:p>
        </w:tc>
        <w:tc>
          <w:tcPr>
            <w:tcW w:w="3021" w:type="dxa"/>
          </w:tcPr>
          <w:p w14:paraId="3F6F7C51" w14:textId="38090EA4" w:rsidR="00C052BE" w:rsidRDefault="00C0251E" w:rsidP="006E6C96">
            <w:pPr>
              <w:autoSpaceDE w:val="0"/>
              <w:autoSpaceDN w:val="0"/>
              <w:adjustRightInd w:val="0"/>
              <w:rPr>
                <w:rFonts w:cs="Helvetica"/>
                <w:sz w:val="28"/>
                <w:szCs w:val="28"/>
              </w:rPr>
            </w:pPr>
            <w:r>
              <w:rPr>
                <w:rFonts w:cs="Helvetica"/>
                <w:sz w:val="28"/>
                <w:szCs w:val="28"/>
              </w:rPr>
              <w:t>22</w:t>
            </w:r>
            <w:r w:rsidR="00483657">
              <w:rPr>
                <w:rFonts w:cs="Helvetica"/>
                <w:sz w:val="28"/>
                <w:szCs w:val="28"/>
              </w:rPr>
              <w:t xml:space="preserve"> %</w:t>
            </w:r>
          </w:p>
        </w:tc>
      </w:tr>
    </w:tbl>
    <w:p w14:paraId="47F2FCB7" w14:textId="77777777" w:rsidR="00C052BE" w:rsidRDefault="00C052BE" w:rsidP="006E6C96">
      <w:pPr>
        <w:autoSpaceDE w:val="0"/>
        <w:autoSpaceDN w:val="0"/>
        <w:adjustRightInd w:val="0"/>
        <w:spacing w:after="0" w:line="240" w:lineRule="auto"/>
        <w:rPr>
          <w:rFonts w:cs="Helvetica"/>
          <w:sz w:val="28"/>
          <w:szCs w:val="28"/>
        </w:rPr>
      </w:pPr>
    </w:p>
    <w:p w14:paraId="4FD5C74E" w14:textId="77777777" w:rsidR="006E6C96" w:rsidRDefault="000F3C2C" w:rsidP="00C029C3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>
        <w:rPr>
          <w:rFonts w:cs="Helvetica"/>
          <w:sz w:val="28"/>
          <w:szCs w:val="28"/>
        </w:rPr>
        <w:t>Vývoj nezaměstnanosti v obci kopíruje celorepublikový průměr,</w:t>
      </w:r>
      <w:r w:rsidR="006E6C96" w:rsidRPr="006E6C96">
        <w:rPr>
          <w:rFonts w:cs="Helvetica"/>
          <w:sz w:val="28"/>
          <w:szCs w:val="28"/>
        </w:rPr>
        <w:t xml:space="preserve"> </w:t>
      </w:r>
      <w:r>
        <w:rPr>
          <w:rFonts w:cs="Helvetica"/>
          <w:sz w:val="28"/>
          <w:szCs w:val="28"/>
        </w:rPr>
        <w:t>situace na trhu práce je pro obyvatele obce příznivá</w:t>
      </w:r>
      <w:r w:rsidR="00C029C3">
        <w:rPr>
          <w:rFonts w:cs="Helvetica"/>
          <w:sz w:val="28"/>
          <w:szCs w:val="28"/>
        </w:rPr>
        <w:t>. Jak je patrné z tabulky č. 4, nezaměstnanost v obci v posledních letech klesala až na současnou zanedbatelnou úroveň.</w:t>
      </w:r>
      <w:r w:rsidR="006E6C96">
        <w:rPr>
          <w:rFonts w:cs="Helvetica"/>
          <w:sz w:val="28"/>
          <w:szCs w:val="28"/>
        </w:rPr>
        <w:t xml:space="preserve"> </w:t>
      </w:r>
    </w:p>
    <w:p w14:paraId="574BD879" w14:textId="77777777" w:rsidR="004C09C8" w:rsidRDefault="004C09C8" w:rsidP="006E6C96">
      <w:pPr>
        <w:pStyle w:val="Bezmezer"/>
        <w:rPr>
          <w:rFonts w:cs="Helvetica"/>
          <w:sz w:val="28"/>
          <w:szCs w:val="28"/>
        </w:rPr>
      </w:pPr>
    </w:p>
    <w:p w14:paraId="13BC6B55" w14:textId="71D341F7" w:rsidR="004C09C8" w:rsidRPr="0090114D" w:rsidRDefault="004C09C8" w:rsidP="006E6C96">
      <w:pPr>
        <w:pStyle w:val="Bezmezer"/>
        <w:rPr>
          <w:rFonts w:cs="Helvetica"/>
          <w:b/>
          <w:sz w:val="24"/>
          <w:szCs w:val="24"/>
        </w:rPr>
      </w:pPr>
      <w:r w:rsidRPr="0090114D">
        <w:rPr>
          <w:rFonts w:cs="Helvetica"/>
          <w:b/>
          <w:sz w:val="24"/>
          <w:szCs w:val="24"/>
        </w:rPr>
        <w:t>Tab.</w:t>
      </w:r>
      <w:r w:rsidR="00C029C3" w:rsidRPr="0090114D">
        <w:rPr>
          <w:rFonts w:cs="Helvetica"/>
          <w:b/>
          <w:sz w:val="24"/>
          <w:szCs w:val="24"/>
        </w:rPr>
        <w:t xml:space="preserve"> </w:t>
      </w:r>
      <w:proofErr w:type="gramStart"/>
      <w:r w:rsidR="00C029C3" w:rsidRPr="0090114D">
        <w:rPr>
          <w:rFonts w:cs="Helvetica"/>
          <w:b/>
          <w:sz w:val="24"/>
          <w:szCs w:val="24"/>
        </w:rPr>
        <w:t>č.</w:t>
      </w:r>
      <w:proofErr w:type="gramEnd"/>
      <w:r w:rsidR="00C029C3" w:rsidRPr="0090114D">
        <w:rPr>
          <w:rFonts w:cs="Helvetica"/>
          <w:b/>
          <w:sz w:val="24"/>
          <w:szCs w:val="24"/>
        </w:rPr>
        <w:t xml:space="preserve"> 4</w:t>
      </w:r>
      <w:r w:rsidR="0090114D">
        <w:rPr>
          <w:rFonts w:cs="Helvetica"/>
          <w:b/>
          <w:sz w:val="24"/>
          <w:szCs w:val="24"/>
        </w:rPr>
        <w:t xml:space="preserve"> </w:t>
      </w:r>
      <w:r w:rsidRPr="0090114D">
        <w:rPr>
          <w:rFonts w:cs="Helvetica"/>
          <w:b/>
          <w:sz w:val="24"/>
          <w:szCs w:val="24"/>
        </w:rPr>
        <w:t xml:space="preserve"> Vývoj nezaměstnanosti  v obci Hlubočany</w:t>
      </w:r>
      <w:r w:rsidR="000F3C2C" w:rsidRPr="0090114D">
        <w:rPr>
          <w:rFonts w:cs="Helvetica"/>
          <w:b/>
          <w:sz w:val="24"/>
          <w:szCs w:val="24"/>
        </w:rPr>
        <w:t xml:space="preserve"> k 31.1</w:t>
      </w:r>
      <w:r w:rsidR="00C0251E">
        <w:rPr>
          <w:rFonts w:cs="Helvetica"/>
          <w:b/>
          <w:sz w:val="24"/>
          <w:szCs w:val="24"/>
        </w:rPr>
        <w:t>2</w:t>
      </w:r>
      <w:r w:rsidR="000F3C2C" w:rsidRPr="0090114D">
        <w:rPr>
          <w:rFonts w:cs="Helvetica"/>
          <w:b/>
          <w:sz w:val="24"/>
          <w:szCs w:val="24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1134"/>
        <w:gridCol w:w="1134"/>
        <w:gridCol w:w="1033"/>
        <w:gridCol w:w="1033"/>
        <w:gridCol w:w="1030"/>
        <w:gridCol w:w="868"/>
      </w:tblGrid>
      <w:tr w:rsidR="00A02318" w14:paraId="6CC3209C" w14:textId="0464A73D" w:rsidTr="00A02318">
        <w:tc>
          <w:tcPr>
            <w:tcW w:w="2830" w:type="dxa"/>
          </w:tcPr>
          <w:p w14:paraId="3E6E5965" w14:textId="77777777" w:rsidR="00A02318" w:rsidRDefault="00A02318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Rok</w:t>
            </w:r>
          </w:p>
        </w:tc>
        <w:tc>
          <w:tcPr>
            <w:tcW w:w="1134" w:type="dxa"/>
          </w:tcPr>
          <w:p w14:paraId="2A685667" w14:textId="3A952602" w:rsidR="00A02318" w:rsidRDefault="00C0251E" w:rsidP="000F3C2C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2017</w:t>
            </w:r>
          </w:p>
        </w:tc>
        <w:tc>
          <w:tcPr>
            <w:tcW w:w="1134" w:type="dxa"/>
          </w:tcPr>
          <w:p w14:paraId="7FC777AB" w14:textId="54C5AD1B" w:rsidR="00A02318" w:rsidRDefault="00A02318" w:rsidP="00C0251E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201</w:t>
            </w:r>
            <w:r w:rsidR="00C0251E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033" w:type="dxa"/>
          </w:tcPr>
          <w:p w14:paraId="2246DB8D" w14:textId="17E65C54" w:rsidR="00A02318" w:rsidRDefault="00A02318" w:rsidP="000F3C2C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C0251E">
              <w:rPr>
                <w:rFonts w:cs="Times New Roman"/>
                <w:sz w:val="28"/>
                <w:szCs w:val="28"/>
              </w:rPr>
              <w:t>019</w:t>
            </w:r>
          </w:p>
        </w:tc>
        <w:tc>
          <w:tcPr>
            <w:tcW w:w="1033" w:type="dxa"/>
          </w:tcPr>
          <w:p w14:paraId="13617097" w14:textId="710F61CD" w:rsidR="00A02318" w:rsidRDefault="00C0251E" w:rsidP="000F3C2C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2020</w:t>
            </w:r>
          </w:p>
        </w:tc>
        <w:tc>
          <w:tcPr>
            <w:tcW w:w="1030" w:type="dxa"/>
          </w:tcPr>
          <w:p w14:paraId="1C290575" w14:textId="5338CC7B" w:rsidR="00A02318" w:rsidRDefault="00C0251E" w:rsidP="000F3C2C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2021</w:t>
            </w:r>
          </w:p>
        </w:tc>
        <w:tc>
          <w:tcPr>
            <w:tcW w:w="868" w:type="dxa"/>
          </w:tcPr>
          <w:p w14:paraId="24708749" w14:textId="26D1961A" w:rsidR="00A02318" w:rsidRDefault="00A02318" w:rsidP="000F3C2C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202</w:t>
            </w:r>
            <w:r w:rsidR="00C0251E">
              <w:rPr>
                <w:rFonts w:cs="Times New Roman"/>
                <w:sz w:val="28"/>
                <w:szCs w:val="28"/>
              </w:rPr>
              <w:t>2</w:t>
            </w:r>
          </w:p>
        </w:tc>
      </w:tr>
      <w:tr w:rsidR="00A02318" w14:paraId="797CACEC" w14:textId="0C02B0DF" w:rsidTr="00A02318">
        <w:tc>
          <w:tcPr>
            <w:tcW w:w="2830" w:type="dxa"/>
          </w:tcPr>
          <w:p w14:paraId="14C6E8FA" w14:textId="77777777" w:rsidR="00A02318" w:rsidRDefault="00A02318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Dosažitelní uchazeči</w:t>
            </w:r>
          </w:p>
        </w:tc>
        <w:tc>
          <w:tcPr>
            <w:tcW w:w="1134" w:type="dxa"/>
          </w:tcPr>
          <w:p w14:paraId="2DE46C4E" w14:textId="566EAA9A" w:rsidR="00A02318" w:rsidRDefault="00C0251E" w:rsidP="000F3C2C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14:paraId="2F1BA9A1" w14:textId="06262D1E" w:rsidR="00A02318" w:rsidRDefault="00C0251E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033" w:type="dxa"/>
          </w:tcPr>
          <w:p w14:paraId="53474F4B" w14:textId="31D846C8" w:rsidR="00A02318" w:rsidRDefault="00C0251E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033" w:type="dxa"/>
          </w:tcPr>
          <w:p w14:paraId="71B9C6DC" w14:textId="74F4CC02" w:rsidR="00A02318" w:rsidRDefault="00C0251E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030" w:type="dxa"/>
          </w:tcPr>
          <w:p w14:paraId="7F0EE539" w14:textId="130F099D" w:rsidR="00A02318" w:rsidRDefault="00C0251E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868" w:type="dxa"/>
          </w:tcPr>
          <w:p w14:paraId="5E481B13" w14:textId="0981117A" w:rsidR="00A02318" w:rsidRDefault="00C0251E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A02318" w14:paraId="33E468F6" w14:textId="0F438D5C" w:rsidTr="00A02318">
        <w:tc>
          <w:tcPr>
            <w:tcW w:w="2830" w:type="dxa"/>
          </w:tcPr>
          <w:p w14:paraId="3F02C542" w14:textId="77777777" w:rsidR="00A02318" w:rsidRDefault="00A02318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Nezaměstnanost v %</w:t>
            </w:r>
          </w:p>
        </w:tc>
        <w:tc>
          <w:tcPr>
            <w:tcW w:w="1134" w:type="dxa"/>
          </w:tcPr>
          <w:p w14:paraId="685641A0" w14:textId="319DB146" w:rsidR="00A02318" w:rsidRDefault="00C0251E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3,2</w:t>
            </w:r>
          </w:p>
        </w:tc>
        <w:tc>
          <w:tcPr>
            <w:tcW w:w="1134" w:type="dxa"/>
          </w:tcPr>
          <w:p w14:paraId="5020905C" w14:textId="13C4F5E1" w:rsidR="00A02318" w:rsidRDefault="00C0251E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2,61</w:t>
            </w:r>
          </w:p>
        </w:tc>
        <w:tc>
          <w:tcPr>
            <w:tcW w:w="1033" w:type="dxa"/>
          </w:tcPr>
          <w:p w14:paraId="0C4EEF38" w14:textId="5C37A6BD" w:rsidR="00A02318" w:rsidRDefault="00C0251E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1,62</w:t>
            </w:r>
          </w:p>
        </w:tc>
        <w:tc>
          <w:tcPr>
            <w:tcW w:w="1033" w:type="dxa"/>
          </w:tcPr>
          <w:p w14:paraId="4B3BE9FF" w14:textId="2826665A" w:rsidR="00A02318" w:rsidRDefault="00C0251E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1,95</w:t>
            </w:r>
          </w:p>
        </w:tc>
        <w:tc>
          <w:tcPr>
            <w:tcW w:w="1030" w:type="dxa"/>
          </w:tcPr>
          <w:p w14:paraId="548CAD62" w14:textId="2329EA4B" w:rsidR="00A02318" w:rsidRDefault="00C0251E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2,77</w:t>
            </w:r>
          </w:p>
        </w:tc>
        <w:tc>
          <w:tcPr>
            <w:tcW w:w="868" w:type="dxa"/>
          </w:tcPr>
          <w:p w14:paraId="2D92B3A7" w14:textId="7C55BA01" w:rsidR="00A02318" w:rsidRDefault="00C0251E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0,93</w:t>
            </w:r>
          </w:p>
        </w:tc>
      </w:tr>
      <w:tr w:rsidR="00A02318" w14:paraId="69E0E3FC" w14:textId="7002CE1B" w:rsidTr="00A02318">
        <w:tc>
          <w:tcPr>
            <w:tcW w:w="2830" w:type="dxa"/>
          </w:tcPr>
          <w:p w14:paraId="5C9B6F78" w14:textId="77777777" w:rsidR="00A02318" w:rsidRDefault="00A02318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Volná pracovní místa</w:t>
            </w:r>
          </w:p>
        </w:tc>
        <w:tc>
          <w:tcPr>
            <w:tcW w:w="1134" w:type="dxa"/>
          </w:tcPr>
          <w:p w14:paraId="52104115" w14:textId="77777777" w:rsidR="00A02318" w:rsidRDefault="00A02318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549DB172" w14:textId="77777777" w:rsidR="00A02318" w:rsidRDefault="00A02318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033" w:type="dxa"/>
          </w:tcPr>
          <w:p w14:paraId="40AD550E" w14:textId="77777777" w:rsidR="00A02318" w:rsidRDefault="00A02318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033" w:type="dxa"/>
          </w:tcPr>
          <w:p w14:paraId="54A4D07A" w14:textId="77777777" w:rsidR="00A02318" w:rsidRDefault="00A02318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030" w:type="dxa"/>
          </w:tcPr>
          <w:p w14:paraId="51DEC2B8" w14:textId="77777777" w:rsidR="00A02318" w:rsidRDefault="00A02318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868" w:type="dxa"/>
          </w:tcPr>
          <w:p w14:paraId="36A9C3BE" w14:textId="324D7747" w:rsidR="00A02318" w:rsidRDefault="00A02318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14:paraId="73971DE6" w14:textId="77777777" w:rsidR="004C09C8" w:rsidRDefault="004C09C8" w:rsidP="006E6C96">
      <w:pPr>
        <w:pStyle w:val="Bezmezer"/>
        <w:rPr>
          <w:rFonts w:cs="Times New Roman"/>
          <w:sz w:val="28"/>
          <w:szCs w:val="28"/>
        </w:rPr>
      </w:pPr>
    </w:p>
    <w:p w14:paraId="3485A328" w14:textId="6E1476E9" w:rsidR="008046B2" w:rsidRDefault="004C09C8" w:rsidP="00A02318">
      <w:pPr>
        <w:pStyle w:val="Bezmezer"/>
        <w:jc w:val="both"/>
        <w:rPr>
          <w:rFonts w:cs="Helvetica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Nezaměstnanost v obci </w:t>
      </w:r>
      <w:r w:rsidR="00C029C3">
        <w:rPr>
          <w:rFonts w:cs="Times New Roman"/>
          <w:sz w:val="28"/>
          <w:szCs w:val="28"/>
        </w:rPr>
        <w:t>pozitivně</w:t>
      </w:r>
      <w:r>
        <w:rPr>
          <w:rFonts w:cs="Times New Roman"/>
          <w:sz w:val="28"/>
          <w:szCs w:val="28"/>
        </w:rPr>
        <w:t xml:space="preserve"> ovlivnil </w:t>
      </w:r>
      <w:r w:rsidR="00C029C3">
        <w:rPr>
          <w:rFonts w:cs="Times New Roman"/>
          <w:sz w:val="28"/>
          <w:szCs w:val="28"/>
        </w:rPr>
        <w:t>hospodářský vývoj země</w:t>
      </w:r>
      <w:r>
        <w:rPr>
          <w:rFonts w:cs="Times New Roman"/>
          <w:sz w:val="28"/>
          <w:szCs w:val="28"/>
        </w:rPr>
        <w:t>,</w:t>
      </w:r>
      <w:r w:rsidR="00C029C3">
        <w:rPr>
          <w:rFonts w:cs="Times New Roman"/>
          <w:sz w:val="28"/>
          <w:szCs w:val="28"/>
        </w:rPr>
        <w:t xml:space="preserve"> poptávka po práci je vysoká stejně jako počet volných míst.</w:t>
      </w:r>
      <w:r>
        <w:rPr>
          <w:rFonts w:cs="Times New Roman"/>
          <w:sz w:val="28"/>
          <w:szCs w:val="28"/>
        </w:rPr>
        <w:t xml:space="preserve"> </w:t>
      </w:r>
      <w:r w:rsidR="008046B2" w:rsidRPr="008046B2">
        <w:rPr>
          <w:rFonts w:cs="Helvetica"/>
          <w:sz w:val="28"/>
          <w:szCs w:val="28"/>
        </w:rPr>
        <w:t>Vý</w:t>
      </w:r>
      <w:r w:rsidR="008046B2" w:rsidRPr="008046B2">
        <w:rPr>
          <w:rFonts w:cs="Arial"/>
          <w:sz w:val="28"/>
          <w:szCs w:val="28"/>
        </w:rPr>
        <w:t>č</w:t>
      </w:r>
      <w:r w:rsidR="008046B2" w:rsidRPr="008046B2">
        <w:rPr>
          <w:rFonts w:cs="Helvetica"/>
          <w:sz w:val="28"/>
          <w:szCs w:val="28"/>
        </w:rPr>
        <w:t>et podnikatelských subjekt</w:t>
      </w:r>
      <w:r w:rsidR="008046B2" w:rsidRPr="008046B2">
        <w:rPr>
          <w:rFonts w:cs="Arial"/>
          <w:sz w:val="28"/>
          <w:szCs w:val="28"/>
        </w:rPr>
        <w:t>ů</w:t>
      </w:r>
      <w:r w:rsidR="008046B2" w:rsidRPr="008046B2">
        <w:rPr>
          <w:rFonts w:cs="Helvetica"/>
          <w:sz w:val="28"/>
          <w:szCs w:val="28"/>
        </w:rPr>
        <w:t xml:space="preserve">, které svou ekonomickou </w:t>
      </w:r>
      <w:r w:rsidR="008046B2" w:rsidRPr="008046B2">
        <w:rPr>
          <w:rFonts w:cs="Arial"/>
          <w:sz w:val="28"/>
          <w:szCs w:val="28"/>
        </w:rPr>
        <w:t>č</w:t>
      </w:r>
      <w:r w:rsidR="008046B2">
        <w:rPr>
          <w:rFonts w:cs="Helvetica"/>
          <w:sz w:val="28"/>
          <w:szCs w:val="28"/>
        </w:rPr>
        <w:t xml:space="preserve">innost v obci vykonávají, </w:t>
      </w:r>
      <w:r w:rsidR="00C029C3">
        <w:rPr>
          <w:rFonts w:cs="Helvetica"/>
          <w:sz w:val="28"/>
          <w:szCs w:val="28"/>
        </w:rPr>
        <w:t xml:space="preserve">je díky velikosti a vzdálenosti obce </w:t>
      </w:r>
      <w:r w:rsidR="008046B2" w:rsidRPr="008046B2">
        <w:rPr>
          <w:rFonts w:cs="Helvetica"/>
          <w:sz w:val="28"/>
          <w:szCs w:val="28"/>
        </w:rPr>
        <w:t>od hospodá</w:t>
      </w:r>
      <w:r w:rsidR="008046B2" w:rsidRPr="008046B2">
        <w:rPr>
          <w:rFonts w:cs="Arial"/>
          <w:sz w:val="28"/>
          <w:szCs w:val="28"/>
        </w:rPr>
        <w:t>ř</w:t>
      </w:r>
      <w:r w:rsidR="008046B2">
        <w:rPr>
          <w:rFonts w:cs="Helvetica"/>
          <w:sz w:val="28"/>
          <w:szCs w:val="28"/>
        </w:rPr>
        <w:t>ských center regionu (Vyškov, Brno, Bučovice</w:t>
      </w:r>
      <w:r w:rsidR="008046B2" w:rsidRPr="008046B2">
        <w:rPr>
          <w:rFonts w:cs="Helvetica"/>
          <w:sz w:val="28"/>
          <w:szCs w:val="28"/>
        </w:rPr>
        <w:t>)</w:t>
      </w:r>
      <w:r w:rsidR="00605109">
        <w:rPr>
          <w:rFonts w:cs="Helvetica"/>
          <w:sz w:val="28"/>
          <w:szCs w:val="28"/>
        </w:rPr>
        <w:t>,</w:t>
      </w:r>
      <w:r w:rsidR="008046B2" w:rsidRPr="008046B2">
        <w:rPr>
          <w:rFonts w:cs="Helvetica"/>
          <w:sz w:val="28"/>
          <w:szCs w:val="28"/>
        </w:rPr>
        <w:t xml:space="preserve"> velmi stru</w:t>
      </w:r>
      <w:r w:rsidR="008046B2" w:rsidRPr="008046B2">
        <w:rPr>
          <w:rFonts w:cs="Arial"/>
          <w:sz w:val="28"/>
          <w:szCs w:val="28"/>
        </w:rPr>
        <w:t>č</w:t>
      </w:r>
      <w:r w:rsidR="008046B2" w:rsidRPr="008046B2">
        <w:rPr>
          <w:rFonts w:cs="Helvetica"/>
          <w:sz w:val="28"/>
          <w:szCs w:val="28"/>
        </w:rPr>
        <w:t xml:space="preserve">ný. </w:t>
      </w:r>
      <w:r w:rsidR="00C029C3">
        <w:rPr>
          <w:rFonts w:cs="Helvetica"/>
          <w:sz w:val="28"/>
          <w:szCs w:val="28"/>
        </w:rPr>
        <w:t>Drtivá</w:t>
      </w:r>
      <w:r w:rsidR="008046B2" w:rsidRPr="008046B2">
        <w:rPr>
          <w:rFonts w:cs="Helvetica"/>
          <w:sz w:val="28"/>
          <w:szCs w:val="28"/>
        </w:rPr>
        <w:t xml:space="preserve"> v</w:t>
      </w:r>
      <w:r w:rsidR="008046B2" w:rsidRPr="008046B2">
        <w:rPr>
          <w:rFonts w:cs="Arial"/>
          <w:sz w:val="28"/>
          <w:szCs w:val="28"/>
        </w:rPr>
        <w:t>ě</w:t>
      </w:r>
      <w:r w:rsidR="008046B2" w:rsidRPr="008046B2">
        <w:rPr>
          <w:rFonts w:cs="Helvetica"/>
          <w:sz w:val="28"/>
          <w:szCs w:val="28"/>
        </w:rPr>
        <w:t>tšina obyvatel za prací dojíždí do okolních m</w:t>
      </w:r>
      <w:r w:rsidR="008046B2" w:rsidRPr="008046B2">
        <w:rPr>
          <w:rFonts w:cs="Arial"/>
          <w:sz w:val="28"/>
          <w:szCs w:val="28"/>
        </w:rPr>
        <w:t>ě</w:t>
      </w:r>
      <w:r w:rsidR="008046B2" w:rsidRPr="008046B2">
        <w:rPr>
          <w:rFonts w:cs="Helvetica"/>
          <w:sz w:val="28"/>
          <w:szCs w:val="28"/>
        </w:rPr>
        <w:t>st a v</w:t>
      </w:r>
      <w:r w:rsidR="008046B2" w:rsidRPr="008046B2">
        <w:rPr>
          <w:rFonts w:cs="Arial"/>
          <w:sz w:val="28"/>
          <w:szCs w:val="28"/>
        </w:rPr>
        <w:t>ě</w:t>
      </w:r>
      <w:r w:rsidR="00C029C3">
        <w:rPr>
          <w:rFonts w:cs="Helvetica"/>
          <w:sz w:val="28"/>
          <w:szCs w:val="28"/>
        </w:rPr>
        <w:t>tších obcí</w:t>
      </w:r>
      <w:r w:rsidR="008046B2" w:rsidRPr="008046B2">
        <w:rPr>
          <w:rFonts w:cs="Helvetica"/>
          <w:sz w:val="28"/>
          <w:szCs w:val="28"/>
        </w:rPr>
        <w:t xml:space="preserve"> nebo </w:t>
      </w:r>
      <w:r w:rsidR="008046B2">
        <w:rPr>
          <w:rFonts w:cs="Helvetica"/>
          <w:sz w:val="28"/>
          <w:szCs w:val="28"/>
        </w:rPr>
        <w:t xml:space="preserve">pracují </w:t>
      </w:r>
      <w:r w:rsidR="008046B2" w:rsidRPr="008046B2">
        <w:rPr>
          <w:rFonts w:cs="Helvetica"/>
          <w:sz w:val="28"/>
          <w:szCs w:val="28"/>
        </w:rPr>
        <w:t>jako OSV</w:t>
      </w:r>
      <w:r w:rsidR="008046B2" w:rsidRPr="008046B2">
        <w:rPr>
          <w:rFonts w:cs="Arial"/>
          <w:sz w:val="28"/>
          <w:szCs w:val="28"/>
        </w:rPr>
        <w:t xml:space="preserve">Č </w:t>
      </w:r>
      <w:r w:rsidR="008046B2" w:rsidRPr="008046B2">
        <w:rPr>
          <w:rFonts w:cs="Helvetica"/>
          <w:sz w:val="28"/>
          <w:szCs w:val="28"/>
        </w:rPr>
        <w:t>(v</w:t>
      </w:r>
      <w:r w:rsidR="008046B2" w:rsidRPr="008046B2">
        <w:rPr>
          <w:rFonts w:cs="Arial"/>
          <w:sz w:val="28"/>
          <w:szCs w:val="28"/>
        </w:rPr>
        <w:t>ě</w:t>
      </w:r>
      <w:r w:rsidR="008046B2" w:rsidRPr="008046B2">
        <w:rPr>
          <w:rFonts w:cs="Helvetica"/>
          <w:sz w:val="28"/>
          <w:szCs w:val="28"/>
        </w:rPr>
        <w:t xml:space="preserve">tšinou </w:t>
      </w:r>
      <w:r w:rsidR="008046B2" w:rsidRPr="008046B2">
        <w:rPr>
          <w:rFonts w:cs="Arial"/>
          <w:sz w:val="28"/>
          <w:szCs w:val="28"/>
        </w:rPr>
        <w:t>ř</w:t>
      </w:r>
      <w:r w:rsidR="008046B2" w:rsidRPr="008046B2">
        <w:rPr>
          <w:rFonts w:cs="Helvetica"/>
          <w:sz w:val="28"/>
          <w:szCs w:val="28"/>
        </w:rPr>
        <w:t>emeslná výroba a služby)</w:t>
      </w:r>
      <w:r w:rsidR="008046B2">
        <w:rPr>
          <w:rFonts w:cs="Helvetica"/>
          <w:sz w:val="28"/>
          <w:szCs w:val="28"/>
        </w:rPr>
        <w:t>.</w:t>
      </w:r>
      <w:r w:rsidR="00A02318">
        <w:rPr>
          <w:rFonts w:cs="Helvetica"/>
          <w:sz w:val="28"/>
          <w:szCs w:val="28"/>
        </w:rPr>
        <w:t xml:space="preserve"> </w:t>
      </w:r>
      <w:r w:rsidR="008046B2">
        <w:rPr>
          <w:rFonts w:cs="Helvetica"/>
          <w:sz w:val="28"/>
          <w:szCs w:val="28"/>
        </w:rPr>
        <w:t>Obec Hlubočany hospodářskou činnost také nevykonává.</w:t>
      </w:r>
      <w:r w:rsidR="00C029C3">
        <w:rPr>
          <w:rFonts w:cs="Helvetica"/>
          <w:sz w:val="28"/>
          <w:szCs w:val="28"/>
        </w:rPr>
        <w:t xml:space="preserve"> </w:t>
      </w:r>
      <w:r w:rsidR="008046B2">
        <w:rPr>
          <w:rFonts w:cs="Helvetica"/>
          <w:sz w:val="28"/>
          <w:szCs w:val="28"/>
        </w:rPr>
        <w:t xml:space="preserve">Její velkou aktivitou </w:t>
      </w:r>
      <w:r w:rsidR="00C029C3">
        <w:rPr>
          <w:rFonts w:cs="Helvetica"/>
          <w:sz w:val="28"/>
          <w:szCs w:val="28"/>
        </w:rPr>
        <w:t>v uplynulém období byla</w:t>
      </w:r>
      <w:r w:rsidR="008046B2">
        <w:rPr>
          <w:rFonts w:cs="Helvetica"/>
          <w:sz w:val="28"/>
          <w:szCs w:val="28"/>
        </w:rPr>
        <w:t xml:space="preserve"> příprava a prodej stavebních parcel. Konkrétně se jedná o lokalitu „ Za Pancířovým“, kde </w:t>
      </w:r>
      <w:r w:rsidR="00C029C3">
        <w:rPr>
          <w:rFonts w:cs="Helvetica"/>
          <w:sz w:val="28"/>
          <w:szCs w:val="28"/>
        </w:rPr>
        <w:t>bylo ve dvou etapách</w:t>
      </w:r>
      <w:r w:rsidR="008046B2">
        <w:rPr>
          <w:rFonts w:cs="Helvetica"/>
          <w:sz w:val="28"/>
          <w:szCs w:val="28"/>
        </w:rPr>
        <w:t xml:space="preserve"> připrav</w:t>
      </w:r>
      <w:r w:rsidR="00C029C3">
        <w:rPr>
          <w:rFonts w:cs="Helvetica"/>
          <w:sz w:val="28"/>
          <w:szCs w:val="28"/>
        </w:rPr>
        <w:t>eno</w:t>
      </w:r>
      <w:r w:rsidR="008046B2">
        <w:rPr>
          <w:rFonts w:cs="Helvetica"/>
          <w:sz w:val="28"/>
          <w:szCs w:val="28"/>
        </w:rPr>
        <w:t xml:space="preserve"> k prodeji </w:t>
      </w:r>
      <w:r w:rsidR="00C029C3">
        <w:rPr>
          <w:rFonts w:cs="Helvetica"/>
          <w:sz w:val="28"/>
          <w:szCs w:val="28"/>
        </w:rPr>
        <w:t>16</w:t>
      </w:r>
      <w:r w:rsidR="008046B2">
        <w:rPr>
          <w:rFonts w:cs="Helvetica"/>
          <w:sz w:val="28"/>
          <w:szCs w:val="28"/>
        </w:rPr>
        <w:t xml:space="preserve"> stavebních parcel. Hlubočany tím posíl</w:t>
      </w:r>
      <w:r w:rsidR="00A70FAD">
        <w:rPr>
          <w:rFonts w:cs="Helvetica"/>
          <w:sz w:val="28"/>
          <w:szCs w:val="28"/>
        </w:rPr>
        <w:t xml:space="preserve">ily </w:t>
      </w:r>
      <w:r w:rsidR="008046B2">
        <w:rPr>
          <w:rFonts w:cs="Helvetica"/>
          <w:sz w:val="28"/>
          <w:szCs w:val="28"/>
        </w:rPr>
        <w:t>o</w:t>
      </w:r>
      <w:r w:rsidR="00A70FAD">
        <w:rPr>
          <w:rFonts w:cs="Helvetica"/>
          <w:sz w:val="28"/>
          <w:szCs w:val="28"/>
        </w:rPr>
        <w:t>becní rozpočet a zároveň rozšířily</w:t>
      </w:r>
      <w:r w:rsidR="008046B2">
        <w:rPr>
          <w:rFonts w:cs="Helvetica"/>
          <w:sz w:val="28"/>
          <w:szCs w:val="28"/>
        </w:rPr>
        <w:t xml:space="preserve"> </w:t>
      </w:r>
      <w:r w:rsidR="00A70FAD">
        <w:rPr>
          <w:rFonts w:cs="Helvetica"/>
          <w:sz w:val="28"/>
          <w:szCs w:val="28"/>
        </w:rPr>
        <w:t xml:space="preserve">svoji </w:t>
      </w:r>
      <w:r w:rsidR="008046B2">
        <w:rPr>
          <w:rFonts w:cs="Helvetica"/>
          <w:sz w:val="28"/>
          <w:szCs w:val="28"/>
        </w:rPr>
        <w:t>velikost a počet obyvatel.</w:t>
      </w:r>
    </w:p>
    <w:p w14:paraId="3F8409FA" w14:textId="23679A58" w:rsidR="00E356FF" w:rsidRPr="00E356FF" w:rsidRDefault="00E356FF" w:rsidP="00A70FAD">
      <w:pPr>
        <w:pStyle w:val="Default"/>
        <w:jc w:val="both"/>
        <w:rPr>
          <w:sz w:val="28"/>
          <w:szCs w:val="28"/>
        </w:rPr>
      </w:pPr>
      <w:r w:rsidRPr="00E356FF">
        <w:rPr>
          <w:rFonts w:asciiTheme="minorHAnsi" w:hAnsiTheme="minorHAnsi"/>
          <w:sz w:val="28"/>
          <w:szCs w:val="28"/>
        </w:rPr>
        <w:t>Obec je přiměřeně technicky vybavena. Od roku 1929 je v obci zavedena elektřina, v roce 1996 byla dokončena plynofikace obce. V obci se nenachází žádný centrální zdroj tepla a objekty jsou vytápěny plynem, el</w:t>
      </w:r>
      <w:r w:rsidR="00A70FAD">
        <w:rPr>
          <w:rFonts w:asciiTheme="minorHAnsi" w:hAnsiTheme="minorHAnsi"/>
          <w:sz w:val="28"/>
          <w:szCs w:val="28"/>
        </w:rPr>
        <w:t xml:space="preserve">ektrickou </w:t>
      </w:r>
      <w:r w:rsidRPr="00E356FF">
        <w:rPr>
          <w:rFonts w:asciiTheme="minorHAnsi" w:hAnsiTheme="minorHAnsi"/>
          <w:sz w:val="28"/>
          <w:szCs w:val="28"/>
        </w:rPr>
        <w:t xml:space="preserve">energií </w:t>
      </w:r>
      <w:r w:rsidRPr="00E356FF">
        <w:rPr>
          <w:rFonts w:asciiTheme="minorHAnsi" w:hAnsiTheme="minorHAnsi"/>
          <w:sz w:val="28"/>
          <w:szCs w:val="28"/>
        </w:rPr>
        <w:lastRenderedPageBreak/>
        <w:t xml:space="preserve">nebo pevnými palivy. </w:t>
      </w:r>
      <w:r w:rsidRPr="00A70FAD">
        <w:rPr>
          <w:rFonts w:asciiTheme="minorHAnsi" w:hAnsiTheme="minorHAnsi" w:cstheme="minorHAnsi"/>
          <w:sz w:val="28"/>
          <w:szCs w:val="28"/>
        </w:rPr>
        <w:t xml:space="preserve">Z hlediska veřejné infrastruktury je v jádru obce vymezena budova pro multifunkční objekt občanské vybavenosti. Jedná se budovu, ve které mimo jiné sídlí obecní úřad. Budova byla v roce 1996 a poté postupně v letech 2010 a 2012 zrekonstruována a vybudováno zde bylo také zázemí pro sídlo obecního úřadu, pro volnočasové aktivity dětí a pro kulturní </w:t>
      </w:r>
      <w:r w:rsidR="00A70FAD">
        <w:rPr>
          <w:rFonts w:asciiTheme="minorHAnsi" w:hAnsiTheme="minorHAnsi" w:cstheme="minorHAnsi"/>
          <w:sz w:val="28"/>
          <w:szCs w:val="28"/>
        </w:rPr>
        <w:t>nebo</w:t>
      </w:r>
      <w:r w:rsidRPr="00A70FAD">
        <w:rPr>
          <w:rFonts w:asciiTheme="minorHAnsi" w:hAnsiTheme="minorHAnsi" w:cstheme="minorHAnsi"/>
          <w:sz w:val="28"/>
          <w:szCs w:val="28"/>
        </w:rPr>
        <w:t xml:space="preserve"> spolkovou činnost obce.</w:t>
      </w:r>
      <w:r w:rsidR="00A70FAD">
        <w:rPr>
          <w:rFonts w:asciiTheme="minorHAnsi" w:hAnsiTheme="minorHAnsi" w:cstheme="minorHAnsi"/>
          <w:sz w:val="28"/>
          <w:szCs w:val="28"/>
        </w:rPr>
        <w:t xml:space="preserve"> V</w:t>
      </w:r>
      <w:r w:rsidR="007E713E">
        <w:rPr>
          <w:rFonts w:asciiTheme="minorHAnsi" w:hAnsiTheme="minorHAnsi" w:cstheme="minorHAnsi"/>
          <w:sz w:val="28"/>
          <w:szCs w:val="28"/>
        </w:rPr>
        <w:t> Terešově proběhla</w:t>
      </w:r>
      <w:r w:rsidR="00A70FAD">
        <w:rPr>
          <w:rFonts w:asciiTheme="minorHAnsi" w:hAnsiTheme="minorHAnsi" w:cstheme="minorHAnsi"/>
          <w:sz w:val="28"/>
          <w:szCs w:val="28"/>
        </w:rPr>
        <w:t xml:space="preserve"> rekonstrukce staré školy, která </w:t>
      </w:r>
      <w:r w:rsidR="007E713E">
        <w:rPr>
          <w:rFonts w:asciiTheme="minorHAnsi" w:hAnsiTheme="minorHAnsi" w:cstheme="minorHAnsi"/>
          <w:sz w:val="28"/>
          <w:szCs w:val="28"/>
        </w:rPr>
        <w:t>slouží</w:t>
      </w:r>
      <w:r w:rsidR="00A70FAD">
        <w:rPr>
          <w:rFonts w:asciiTheme="minorHAnsi" w:hAnsiTheme="minorHAnsi" w:cstheme="minorHAnsi"/>
          <w:sz w:val="28"/>
          <w:szCs w:val="28"/>
        </w:rPr>
        <w:t xml:space="preserve"> obyvatelům jako společenské centrum.</w:t>
      </w:r>
    </w:p>
    <w:p w14:paraId="477FA0E6" w14:textId="3A232557" w:rsidR="00E356FF" w:rsidRPr="00A70FAD" w:rsidRDefault="00E356FF" w:rsidP="00A70FAD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A70FAD">
        <w:rPr>
          <w:rFonts w:asciiTheme="minorHAnsi" w:hAnsiTheme="minorHAnsi" w:cstheme="minorHAnsi"/>
          <w:sz w:val="28"/>
          <w:szCs w:val="28"/>
        </w:rPr>
        <w:t>V obci a ani v jejím katastru se nenachází žádná kulturní ani technická pamětihodnost. V centru obce stojí drobná sakrální</w:t>
      </w:r>
      <w:r w:rsidR="007537B9" w:rsidRPr="00A70FAD">
        <w:rPr>
          <w:rFonts w:asciiTheme="minorHAnsi" w:hAnsiTheme="minorHAnsi" w:cstheme="minorHAnsi"/>
          <w:sz w:val="28"/>
          <w:szCs w:val="28"/>
        </w:rPr>
        <w:t xml:space="preserve"> stavba – kapl</w:t>
      </w:r>
      <w:r w:rsidR="00A70FAD" w:rsidRPr="00A70FAD">
        <w:rPr>
          <w:rFonts w:asciiTheme="minorHAnsi" w:hAnsiTheme="minorHAnsi" w:cstheme="minorHAnsi"/>
          <w:sz w:val="28"/>
          <w:szCs w:val="28"/>
        </w:rPr>
        <w:t>e svatého Floriána</w:t>
      </w:r>
      <w:r w:rsidR="007537B9" w:rsidRPr="00A70FAD">
        <w:rPr>
          <w:rFonts w:asciiTheme="minorHAnsi" w:hAnsiTheme="minorHAnsi" w:cstheme="minorHAnsi"/>
          <w:sz w:val="28"/>
          <w:szCs w:val="28"/>
        </w:rPr>
        <w:t xml:space="preserve"> – postavená místo původní</w:t>
      </w:r>
      <w:r w:rsidR="0078497E">
        <w:rPr>
          <w:rFonts w:asciiTheme="minorHAnsi" w:hAnsiTheme="minorHAnsi" w:cstheme="minorHAnsi"/>
          <w:sz w:val="28"/>
          <w:szCs w:val="28"/>
        </w:rPr>
        <w:t xml:space="preserve"> rotundové kaple</w:t>
      </w:r>
      <w:r w:rsidR="007537B9" w:rsidRPr="00A70FAD">
        <w:rPr>
          <w:rFonts w:asciiTheme="minorHAnsi" w:hAnsiTheme="minorHAnsi" w:cstheme="minorHAnsi"/>
          <w:sz w:val="28"/>
          <w:szCs w:val="28"/>
        </w:rPr>
        <w:t xml:space="preserve"> v roce</w:t>
      </w:r>
      <w:r w:rsidRPr="00A70FAD">
        <w:rPr>
          <w:rFonts w:asciiTheme="minorHAnsi" w:hAnsiTheme="minorHAnsi" w:cstheme="minorHAnsi"/>
          <w:sz w:val="28"/>
          <w:szCs w:val="28"/>
        </w:rPr>
        <w:t xml:space="preserve"> </w:t>
      </w:r>
      <w:r w:rsidR="00A70FAD" w:rsidRPr="00A70FAD">
        <w:rPr>
          <w:rFonts w:asciiTheme="minorHAnsi" w:hAnsiTheme="minorHAnsi" w:cstheme="minorHAnsi"/>
          <w:iCs/>
          <w:sz w:val="28"/>
          <w:szCs w:val="28"/>
        </w:rPr>
        <w:t>19</w:t>
      </w:r>
      <w:r w:rsidR="0078497E">
        <w:rPr>
          <w:rFonts w:asciiTheme="minorHAnsi" w:hAnsiTheme="minorHAnsi" w:cstheme="minorHAnsi"/>
          <w:iCs/>
          <w:sz w:val="28"/>
          <w:szCs w:val="28"/>
        </w:rPr>
        <w:t>35</w:t>
      </w:r>
      <w:r w:rsidR="0078497E" w:rsidRPr="0078497E">
        <w:rPr>
          <w:rFonts w:asciiTheme="minorHAnsi" w:hAnsiTheme="minorHAnsi" w:cstheme="minorHAnsi"/>
          <w:iCs/>
          <w:sz w:val="28"/>
          <w:szCs w:val="28"/>
        </w:rPr>
        <w:t xml:space="preserve"> pod vedením architekta Dr. Josefa </w:t>
      </w:r>
      <w:proofErr w:type="spellStart"/>
      <w:r w:rsidR="0078497E" w:rsidRPr="0078497E">
        <w:rPr>
          <w:rFonts w:asciiTheme="minorHAnsi" w:hAnsiTheme="minorHAnsi" w:cstheme="minorHAnsi"/>
          <w:iCs/>
          <w:sz w:val="28"/>
          <w:szCs w:val="28"/>
        </w:rPr>
        <w:t>Schuriuse</w:t>
      </w:r>
      <w:proofErr w:type="spellEnd"/>
      <w:r w:rsidR="0078497E" w:rsidRPr="0078497E">
        <w:rPr>
          <w:rFonts w:asciiTheme="minorHAnsi" w:hAnsiTheme="minorHAnsi" w:cstheme="minorHAnsi"/>
          <w:iCs/>
          <w:sz w:val="28"/>
          <w:szCs w:val="28"/>
        </w:rPr>
        <w:t xml:space="preserve"> z Hlubočan</w:t>
      </w:r>
      <w:r w:rsidR="00A70FAD" w:rsidRPr="00A70FAD">
        <w:rPr>
          <w:rFonts w:asciiTheme="minorHAnsi" w:hAnsiTheme="minorHAnsi" w:cstheme="minorHAnsi"/>
          <w:i/>
          <w:iCs/>
          <w:sz w:val="28"/>
          <w:szCs w:val="28"/>
        </w:rPr>
        <w:t>.</w:t>
      </w:r>
      <w:r w:rsidR="00A70FAD" w:rsidRPr="00A70FAD">
        <w:rPr>
          <w:rFonts w:asciiTheme="minorHAnsi" w:hAnsiTheme="minorHAnsi" w:cstheme="minorHAnsi"/>
          <w:iCs/>
          <w:sz w:val="28"/>
          <w:szCs w:val="28"/>
        </w:rPr>
        <w:t xml:space="preserve"> </w:t>
      </w:r>
      <w:r w:rsidR="0078497E">
        <w:rPr>
          <w:rFonts w:asciiTheme="minorHAnsi" w:hAnsiTheme="minorHAnsi" w:cstheme="minorHAnsi"/>
          <w:iCs/>
          <w:sz w:val="28"/>
          <w:szCs w:val="28"/>
        </w:rPr>
        <w:t>V místní části Terešov se nachází kaplička s křížem. Obě k</w:t>
      </w:r>
      <w:r w:rsidR="00A70FAD" w:rsidRPr="00A70FAD">
        <w:rPr>
          <w:rFonts w:asciiTheme="minorHAnsi" w:hAnsiTheme="minorHAnsi" w:cstheme="minorHAnsi"/>
          <w:iCs/>
          <w:sz w:val="28"/>
          <w:szCs w:val="28"/>
        </w:rPr>
        <w:t>aple</w:t>
      </w:r>
      <w:r w:rsidR="007537B9" w:rsidRPr="00A70FAD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="007537B9" w:rsidRPr="00A70FAD">
        <w:rPr>
          <w:rFonts w:asciiTheme="minorHAnsi" w:hAnsiTheme="minorHAnsi" w:cstheme="minorHAnsi"/>
          <w:iCs/>
          <w:sz w:val="28"/>
          <w:szCs w:val="28"/>
        </w:rPr>
        <w:t>již několikrát</w:t>
      </w:r>
      <w:r w:rsidRPr="00A70FAD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="007537B9" w:rsidRPr="00A70FAD">
        <w:rPr>
          <w:rFonts w:asciiTheme="minorHAnsi" w:hAnsiTheme="minorHAnsi" w:cstheme="minorHAnsi"/>
          <w:sz w:val="28"/>
          <w:szCs w:val="28"/>
        </w:rPr>
        <w:t>prošl</w:t>
      </w:r>
      <w:r w:rsidR="0078497E">
        <w:rPr>
          <w:rFonts w:asciiTheme="minorHAnsi" w:hAnsiTheme="minorHAnsi" w:cstheme="minorHAnsi"/>
          <w:sz w:val="28"/>
          <w:szCs w:val="28"/>
        </w:rPr>
        <w:t>y</w:t>
      </w:r>
      <w:r w:rsidR="007537B9" w:rsidRPr="00A70FAD">
        <w:rPr>
          <w:rFonts w:asciiTheme="minorHAnsi" w:hAnsiTheme="minorHAnsi" w:cstheme="minorHAnsi"/>
          <w:sz w:val="28"/>
          <w:szCs w:val="28"/>
        </w:rPr>
        <w:t xml:space="preserve"> opravami a j</w:t>
      </w:r>
      <w:r w:rsidR="0078497E">
        <w:rPr>
          <w:rFonts w:asciiTheme="minorHAnsi" w:hAnsiTheme="minorHAnsi" w:cstheme="minorHAnsi"/>
          <w:sz w:val="28"/>
          <w:szCs w:val="28"/>
        </w:rPr>
        <w:t>sou</w:t>
      </w:r>
      <w:r w:rsidR="007537B9" w:rsidRPr="00A70FAD">
        <w:rPr>
          <w:rFonts w:asciiTheme="minorHAnsi" w:hAnsiTheme="minorHAnsi" w:cstheme="minorHAnsi"/>
          <w:sz w:val="28"/>
          <w:szCs w:val="28"/>
        </w:rPr>
        <w:t xml:space="preserve"> dobrém </w:t>
      </w:r>
      <w:r w:rsidRPr="00A70FAD">
        <w:rPr>
          <w:rFonts w:asciiTheme="minorHAnsi" w:hAnsiTheme="minorHAnsi" w:cstheme="minorHAnsi"/>
          <w:sz w:val="28"/>
          <w:szCs w:val="28"/>
        </w:rPr>
        <w:t xml:space="preserve">technickém stavu. </w:t>
      </w:r>
      <w:r w:rsidR="0078497E" w:rsidRPr="0078497E">
        <w:rPr>
          <w:rFonts w:asciiTheme="minorHAnsi" w:hAnsiTheme="minorHAnsi" w:cstheme="minorHAnsi"/>
          <w:sz w:val="28"/>
          <w:szCs w:val="28"/>
        </w:rPr>
        <w:t xml:space="preserve">Obec </w:t>
      </w:r>
      <w:r w:rsidR="0078497E">
        <w:rPr>
          <w:rFonts w:asciiTheme="minorHAnsi" w:hAnsiTheme="minorHAnsi" w:cstheme="minorHAnsi"/>
          <w:sz w:val="28"/>
          <w:szCs w:val="28"/>
        </w:rPr>
        <w:t>spadá pod</w:t>
      </w:r>
      <w:r w:rsidR="0078497E" w:rsidRPr="0078497E">
        <w:rPr>
          <w:rFonts w:asciiTheme="minorHAnsi" w:hAnsiTheme="minorHAnsi" w:cstheme="minorHAnsi"/>
          <w:sz w:val="28"/>
          <w:szCs w:val="28"/>
        </w:rPr>
        <w:t xml:space="preserve"> římskokatolick</w:t>
      </w:r>
      <w:r w:rsidR="0078497E">
        <w:rPr>
          <w:rFonts w:asciiTheme="minorHAnsi" w:hAnsiTheme="minorHAnsi" w:cstheme="minorHAnsi"/>
          <w:sz w:val="28"/>
          <w:szCs w:val="28"/>
        </w:rPr>
        <w:t>ou</w:t>
      </w:r>
      <w:r w:rsidR="0078497E" w:rsidRPr="0078497E">
        <w:rPr>
          <w:rFonts w:asciiTheme="minorHAnsi" w:hAnsiTheme="minorHAnsi" w:cstheme="minorHAnsi"/>
          <w:sz w:val="28"/>
          <w:szCs w:val="28"/>
        </w:rPr>
        <w:t xml:space="preserve"> farnosti Kučerov</w:t>
      </w:r>
      <w:r w:rsidR="0078497E">
        <w:rPr>
          <w:rFonts w:asciiTheme="minorHAnsi" w:hAnsiTheme="minorHAnsi" w:cstheme="minorHAnsi"/>
          <w:sz w:val="28"/>
          <w:szCs w:val="28"/>
        </w:rPr>
        <w:t>, kde je kostel i hřbitov</w:t>
      </w:r>
      <w:r w:rsidR="0078497E" w:rsidRPr="0078497E">
        <w:rPr>
          <w:rFonts w:asciiTheme="minorHAnsi" w:hAnsiTheme="minorHAnsi" w:cstheme="minorHAnsi"/>
          <w:sz w:val="28"/>
          <w:szCs w:val="28"/>
        </w:rPr>
        <w:t>. Ta je součástí děkanátu Slavkov – Brněnské di</w:t>
      </w:r>
      <w:r w:rsidR="0078497E">
        <w:rPr>
          <w:rFonts w:asciiTheme="minorHAnsi" w:hAnsiTheme="minorHAnsi" w:cstheme="minorHAnsi"/>
          <w:sz w:val="28"/>
          <w:szCs w:val="28"/>
        </w:rPr>
        <w:t>e</w:t>
      </w:r>
      <w:r w:rsidR="0078497E" w:rsidRPr="0078497E">
        <w:rPr>
          <w:rFonts w:asciiTheme="minorHAnsi" w:hAnsiTheme="minorHAnsi" w:cstheme="minorHAnsi"/>
          <w:sz w:val="28"/>
          <w:szCs w:val="28"/>
        </w:rPr>
        <w:t>céze v Moravské provincii</w:t>
      </w:r>
      <w:r w:rsidR="0078497E">
        <w:rPr>
          <w:rFonts w:asciiTheme="minorHAnsi" w:hAnsiTheme="minorHAnsi" w:cstheme="minorHAnsi"/>
          <w:sz w:val="28"/>
          <w:szCs w:val="28"/>
        </w:rPr>
        <w:t>. Mezi místní pamětihodnosti patří také r</w:t>
      </w:r>
      <w:r w:rsidR="0078497E" w:rsidRPr="0078497E">
        <w:rPr>
          <w:rFonts w:asciiTheme="minorHAnsi" w:hAnsiTheme="minorHAnsi" w:cstheme="minorHAnsi"/>
          <w:sz w:val="28"/>
          <w:szCs w:val="28"/>
        </w:rPr>
        <w:t>olnická usedlost, dům č. 11 – je zapsána v ústředním seznamu nemovitých kulturních památek</w:t>
      </w:r>
      <w:r w:rsidR="0078497E">
        <w:rPr>
          <w:rFonts w:asciiTheme="minorHAnsi" w:hAnsiTheme="minorHAnsi" w:cstheme="minorHAnsi"/>
          <w:sz w:val="28"/>
          <w:szCs w:val="28"/>
        </w:rPr>
        <w:t>.</w:t>
      </w:r>
      <w:r w:rsidRPr="00A70FAD">
        <w:rPr>
          <w:rFonts w:asciiTheme="minorHAnsi" w:hAnsiTheme="minorHAnsi" w:cstheme="minorHAnsi"/>
          <w:sz w:val="28"/>
          <w:szCs w:val="28"/>
        </w:rPr>
        <w:t xml:space="preserve"> Strategií obce je přispívat k podpoře zachování a využívání t</w:t>
      </w:r>
      <w:r w:rsidR="0078497E">
        <w:rPr>
          <w:rFonts w:asciiTheme="minorHAnsi" w:hAnsiTheme="minorHAnsi" w:cstheme="minorHAnsi"/>
          <w:sz w:val="28"/>
          <w:szCs w:val="28"/>
        </w:rPr>
        <w:t>ěchto</w:t>
      </w:r>
      <w:r w:rsidRPr="00A70FAD">
        <w:rPr>
          <w:rFonts w:asciiTheme="minorHAnsi" w:hAnsiTheme="minorHAnsi" w:cstheme="minorHAnsi"/>
          <w:sz w:val="28"/>
          <w:szCs w:val="28"/>
        </w:rPr>
        <w:t xml:space="preserve"> stav</w:t>
      </w:r>
      <w:r w:rsidR="0078497E">
        <w:rPr>
          <w:rFonts w:asciiTheme="minorHAnsi" w:hAnsiTheme="minorHAnsi" w:cstheme="minorHAnsi"/>
          <w:sz w:val="28"/>
          <w:szCs w:val="28"/>
        </w:rPr>
        <w:t>eb</w:t>
      </w:r>
      <w:r w:rsidRPr="00A70FAD">
        <w:rPr>
          <w:rFonts w:asciiTheme="minorHAnsi" w:hAnsiTheme="minorHAnsi" w:cstheme="minorHAnsi"/>
          <w:sz w:val="28"/>
          <w:szCs w:val="28"/>
        </w:rPr>
        <w:t>.</w:t>
      </w:r>
      <w:r w:rsidR="00C0134C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64C72AC" w14:textId="77777777" w:rsidR="007537B9" w:rsidRPr="00E356FF" w:rsidRDefault="007537B9" w:rsidP="00E356FF">
      <w:pPr>
        <w:autoSpaceDE w:val="0"/>
        <w:autoSpaceDN w:val="0"/>
        <w:adjustRightInd w:val="0"/>
        <w:spacing w:after="0" w:line="240" w:lineRule="auto"/>
        <w:rPr>
          <w:rFonts w:cs="Helvetica"/>
          <w:sz w:val="28"/>
          <w:szCs w:val="28"/>
        </w:rPr>
      </w:pPr>
    </w:p>
    <w:p w14:paraId="3DD7DF2A" w14:textId="77777777" w:rsidR="008046B2" w:rsidRDefault="008046B2" w:rsidP="008046B2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32"/>
          <w:szCs w:val="32"/>
        </w:rPr>
      </w:pPr>
      <w:r>
        <w:rPr>
          <w:rFonts w:cs="Helvetica"/>
          <w:b/>
          <w:bCs/>
          <w:sz w:val="32"/>
          <w:szCs w:val="32"/>
        </w:rPr>
        <w:t>II. SWOT ANALÝZA OBCE HLUBOČANY</w:t>
      </w:r>
    </w:p>
    <w:p w14:paraId="1D992E51" w14:textId="77777777" w:rsidR="008046B2" w:rsidRPr="008046B2" w:rsidRDefault="008046B2" w:rsidP="008046B2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32"/>
          <w:szCs w:val="32"/>
        </w:rPr>
      </w:pPr>
    </w:p>
    <w:p w14:paraId="1892AE06" w14:textId="77777777" w:rsidR="008046B2" w:rsidRPr="008046B2" w:rsidRDefault="008046B2" w:rsidP="00A70FAD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 w:rsidRPr="008046B2">
        <w:rPr>
          <w:rFonts w:cs="Helvetica"/>
          <w:sz w:val="28"/>
          <w:szCs w:val="28"/>
        </w:rPr>
        <w:t>SWOT analýza je v praxi nej</w:t>
      </w:r>
      <w:r w:rsidRPr="008046B2">
        <w:rPr>
          <w:rFonts w:cs="Arial"/>
          <w:sz w:val="28"/>
          <w:szCs w:val="28"/>
        </w:rPr>
        <w:t>č</w:t>
      </w:r>
      <w:r w:rsidRPr="008046B2">
        <w:rPr>
          <w:rFonts w:cs="Helvetica"/>
          <w:sz w:val="28"/>
          <w:szCs w:val="28"/>
        </w:rPr>
        <w:t>ast</w:t>
      </w:r>
      <w:r w:rsidRPr="008046B2">
        <w:rPr>
          <w:rFonts w:cs="Arial"/>
          <w:sz w:val="28"/>
          <w:szCs w:val="28"/>
        </w:rPr>
        <w:t>ě</w:t>
      </w:r>
      <w:r w:rsidRPr="008046B2">
        <w:rPr>
          <w:rFonts w:cs="Helvetica"/>
          <w:sz w:val="28"/>
          <w:szCs w:val="28"/>
        </w:rPr>
        <w:t>ji využívaným ana</w:t>
      </w:r>
      <w:r>
        <w:rPr>
          <w:rFonts w:cs="Helvetica"/>
          <w:sz w:val="28"/>
          <w:szCs w:val="28"/>
        </w:rPr>
        <w:t xml:space="preserve">lytickým nástrojem, který mohou </w:t>
      </w:r>
      <w:r w:rsidRPr="008046B2">
        <w:rPr>
          <w:rFonts w:cs="Helvetica"/>
          <w:sz w:val="28"/>
          <w:szCs w:val="28"/>
        </w:rPr>
        <w:t>využívat všechny subjekty od jednotlivce až po vel</w:t>
      </w:r>
      <w:r>
        <w:rPr>
          <w:rFonts w:cs="Helvetica"/>
          <w:sz w:val="28"/>
          <w:szCs w:val="28"/>
        </w:rPr>
        <w:t xml:space="preserve">ké firmy, státy nebo nadnárodní </w:t>
      </w:r>
      <w:r w:rsidRPr="008046B2">
        <w:rPr>
          <w:rFonts w:cs="Helvetica"/>
          <w:sz w:val="28"/>
          <w:szCs w:val="28"/>
        </w:rPr>
        <w:t>integra</w:t>
      </w:r>
      <w:r w:rsidRPr="008046B2">
        <w:rPr>
          <w:rFonts w:cs="Arial"/>
          <w:sz w:val="28"/>
          <w:szCs w:val="28"/>
        </w:rPr>
        <w:t>č</w:t>
      </w:r>
      <w:r w:rsidRPr="008046B2">
        <w:rPr>
          <w:rFonts w:cs="Helvetica"/>
          <w:sz w:val="28"/>
          <w:szCs w:val="28"/>
        </w:rPr>
        <w:t>ní celky.</w:t>
      </w:r>
      <w:r w:rsidR="00A70FAD">
        <w:rPr>
          <w:rFonts w:cs="Helvetica"/>
          <w:sz w:val="28"/>
          <w:szCs w:val="28"/>
        </w:rPr>
        <w:t xml:space="preserve"> </w:t>
      </w:r>
      <w:r w:rsidRPr="008046B2">
        <w:rPr>
          <w:rFonts w:cs="Helvetica"/>
          <w:sz w:val="28"/>
          <w:szCs w:val="28"/>
        </w:rPr>
        <w:t>Vstupem pro SWOT analýzu je situa</w:t>
      </w:r>
      <w:r w:rsidRPr="008046B2">
        <w:rPr>
          <w:rFonts w:cs="Arial"/>
          <w:sz w:val="28"/>
          <w:szCs w:val="28"/>
        </w:rPr>
        <w:t>č</w:t>
      </w:r>
      <w:r>
        <w:rPr>
          <w:rFonts w:cs="Helvetica"/>
          <w:sz w:val="28"/>
          <w:szCs w:val="28"/>
        </w:rPr>
        <w:t xml:space="preserve">ní analýza obce Hlubočany, ve které jsou vystiženy </w:t>
      </w:r>
      <w:r w:rsidRPr="008046B2">
        <w:rPr>
          <w:rFonts w:cs="Helvetica"/>
          <w:sz w:val="28"/>
          <w:szCs w:val="28"/>
        </w:rPr>
        <w:t>její základní rysy. SWOT analýzou ur</w:t>
      </w:r>
      <w:r w:rsidRPr="008046B2">
        <w:rPr>
          <w:rFonts w:cs="Arial"/>
          <w:sz w:val="28"/>
          <w:szCs w:val="28"/>
        </w:rPr>
        <w:t>č</w:t>
      </w:r>
      <w:r w:rsidRPr="008046B2">
        <w:rPr>
          <w:rFonts w:cs="Helvetica"/>
          <w:sz w:val="28"/>
          <w:szCs w:val="28"/>
        </w:rPr>
        <w:t>íme vnit</w:t>
      </w:r>
      <w:r w:rsidRPr="008046B2">
        <w:rPr>
          <w:rFonts w:cs="Arial"/>
          <w:sz w:val="28"/>
          <w:szCs w:val="28"/>
        </w:rPr>
        <w:t>ř</w:t>
      </w:r>
      <w:r w:rsidRPr="008046B2">
        <w:rPr>
          <w:rFonts w:cs="Helvetica"/>
          <w:sz w:val="28"/>
          <w:szCs w:val="28"/>
        </w:rPr>
        <w:t>ní si</w:t>
      </w:r>
      <w:r>
        <w:rPr>
          <w:rFonts w:cs="Helvetica"/>
          <w:sz w:val="28"/>
          <w:szCs w:val="28"/>
        </w:rPr>
        <w:t xml:space="preserve">lné a slabé stránky obce a také </w:t>
      </w:r>
      <w:r w:rsidRPr="008046B2">
        <w:rPr>
          <w:rFonts w:cs="Helvetica"/>
          <w:sz w:val="28"/>
          <w:szCs w:val="28"/>
        </w:rPr>
        <w:t>její vn</w:t>
      </w:r>
      <w:r w:rsidRPr="008046B2">
        <w:rPr>
          <w:rFonts w:cs="Arial"/>
          <w:sz w:val="28"/>
          <w:szCs w:val="28"/>
        </w:rPr>
        <w:t>ě</w:t>
      </w:r>
      <w:r w:rsidRPr="008046B2">
        <w:rPr>
          <w:rFonts w:cs="Helvetica"/>
          <w:sz w:val="28"/>
          <w:szCs w:val="28"/>
        </w:rPr>
        <w:t>jší p</w:t>
      </w:r>
      <w:r w:rsidRPr="008046B2">
        <w:rPr>
          <w:rFonts w:cs="Arial"/>
          <w:sz w:val="28"/>
          <w:szCs w:val="28"/>
        </w:rPr>
        <w:t>ř</w:t>
      </w:r>
      <w:r w:rsidRPr="008046B2">
        <w:rPr>
          <w:rFonts w:cs="Helvetica"/>
          <w:sz w:val="28"/>
          <w:szCs w:val="28"/>
        </w:rPr>
        <w:t>íležitosti a ohrožení. Zjišt</w:t>
      </w:r>
      <w:r w:rsidRPr="008046B2">
        <w:rPr>
          <w:rFonts w:cs="Arial"/>
          <w:sz w:val="28"/>
          <w:szCs w:val="28"/>
        </w:rPr>
        <w:t>ě</w:t>
      </w:r>
      <w:r w:rsidRPr="008046B2">
        <w:rPr>
          <w:rFonts w:cs="Helvetica"/>
          <w:sz w:val="28"/>
          <w:szCs w:val="28"/>
        </w:rPr>
        <w:t>né údaje budou dále využity p</w:t>
      </w:r>
      <w:r w:rsidRPr="008046B2">
        <w:rPr>
          <w:rFonts w:cs="Arial"/>
          <w:sz w:val="28"/>
          <w:szCs w:val="28"/>
        </w:rPr>
        <w:t>ř</w:t>
      </w:r>
      <w:r w:rsidRPr="008046B2">
        <w:rPr>
          <w:rFonts w:cs="Helvetica"/>
          <w:sz w:val="28"/>
          <w:szCs w:val="28"/>
        </w:rPr>
        <w:t>i zpracován</w:t>
      </w:r>
      <w:r>
        <w:rPr>
          <w:rFonts w:cs="Helvetica"/>
          <w:sz w:val="28"/>
          <w:szCs w:val="28"/>
        </w:rPr>
        <w:t xml:space="preserve">í </w:t>
      </w:r>
      <w:r w:rsidRPr="008046B2">
        <w:rPr>
          <w:rFonts w:cs="Helvetica"/>
          <w:sz w:val="28"/>
          <w:szCs w:val="28"/>
        </w:rPr>
        <w:t>strategie rozvoje obce. Výsledky analýzy jsou pro v</w:t>
      </w:r>
      <w:r w:rsidRPr="008046B2">
        <w:rPr>
          <w:rFonts w:cs="Arial"/>
          <w:sz w:val="28"/>
          <w:szCs w:val="28"/>
        </w:rPr>
        <w:t>ě</w:t>
      </w:r>
      <w:r>
        <w:rPr>
          <w:rFonts w:cs="Helvetica"/>
          <w:sz w:val="28"/>
          <w:szCs w:val="28"/>
        </w:rPr>
        <w:t xml:space="preserve">tší </w:t>
      </w:r>
      <w:r w:rsidRPr="008046B2">
        <w:rPr>
          <w:rFonts w:cs="Helvetica"/>
          <w:sz w:val="28"/>
          <w:szCs w:val="28"/>
        </w:rPr>
        <w:t>p</w:t>
      </w:r>
      <w:r w:rsidRPr="008046B2">
        <w:rPr>
          <w:rFonts w:cs="Arial"/>
          <w:sz w:val="28"/>
          <w:szCs w:val="28"/>
        </w:rPr>
        <w:t>ř</w:t>
      </w:r>
      <w:r w:rsidRPr="008046B2">
        <w:rPr>
          <w:rFonts w:cs="Helvetica"/>
          <w:sz w:val="28"/>
          <w:szCs w:val="28"/>
        </w:rPr>
        <w:t>ehlednost rozd</w:t>
      </w:r>
      <w:r w:rsidRPr="008046B2">
        <w:rPr>
          <w:rFonts w:cs="Arial"/>
          <w:sz w:val="28"/>
          <w:szCs w:val="28"/>
        </w:rPr>
        <w:t>ě</w:t>
      </w:r>
      <w:r>
        <w:rPr>
          <w:rFonts w:cs="Helvetica"/>
          <w:sz w:val="28"/>
          <w:szCs w:val="28"/>
        </w:rPr>
        <w:t xml:space="preserve">leny podle </w:t>
      </w:r>
      <w:r w:rsidRPr="008046B2">
        <w:rPr>
          <w:rFonts w:cs="Helvetica"/>
          <w:sz w:val="28"/>
          <w:szCs w:val="28"/>
        </w:rPr>
        <w:t xml:space="preserve">jednotlivých strategických oblastí rozvoje obce (viz III. </w:t>
      </w:r>
      <w:r w:rsidRPr="008046B2">
        <w:rPr>
          <w:rFonts w:cs="Arial"/>
          <w:sz w:val="28"/>
          <w:szCs w:val="28"/>
        </w:rPr>
        <w:t>č</w:t>
      </w:r>
      <w:r w:rsidRPr="008046B2">
        <w:rPr>
          <w:rFonts w:cs="Helvetica"/>
          <w:sz w:val="28"/>
          <w:szCs w:val="28"/>
        </w:rPr>
        <w:t>ást dokumentu).</w:t>
      </w:r>
    </w:p>
    <w:p w14:paraId="4E2AD26D" w14:textId="77777777" w:rsidR="004C09C8" w:rsidRPr="008046B2" w:rsidRDefault="004C09C8" w:rsidP="006E6C96">
      <w:pPr>
        <w:pStyle w:val="Bezmezer"/>
        <w:rPr>
          <w:rFonts w:cs="Times New Roman"/>
          <w:sz w:val="28"/>
          <w:szCs w:val="28"/>
        </w:rPr>
      </w:pPr>
    </w:p>
    <w:p w14:paraId="5BD78CEB" w14:textId="77777777" w:rsidR="004C09C8" w:rsidRPr="0090114D" w:rsidRDefault="008046B2" w:rsidP="0090114D">
      <w:pPr>
        <w:pStyle w:val="Bezmezer"/>
        <w:spacing w:line="240" w:lineRule="exact"/>
        <w:rPr>
          <w:rFonts w:cs="Times New Roman"/>
          <w:b/>
          <w:sz w:val="24"/>
          <w:szCs w:val="24"/>
        </w:rPr>
      </w:pPr>
      <w:r w:rsidRPr="0090114D">
        <w:rPr>
          <w:rFonts w:cs="Times New Roman"/>
          <w:b/>
          <w:sz w:val="24"/>
          <w:szCs w:val="24"/>
        </w:rPr>
        <w:t>Tab.</w:t>
      </w:r>
      <w:r w:rsidR="00A70FAD" w:rsidRPr="0090114D">
        <w:rPr>
          <w:rFonts w:cs="Times New Roman"/>
          <w:b/>
          <w:sz w:val="24"/>
          <w:szCs w:val="24"/>
        </w:rPr>
        <w:t xml:space="preserve"> </w:t>
      </w:r>
      <w:proofErr w:type="gramStart"/>
      <w:r w:rsidR="00A70FAD" w:rsidRPr="0090114D">
        <w:rPr>
          <w:rFonts w:cs="Times New Roman"/>
          <w:b/>
          <w:sz w:val="24"/>
          <w:szCs w:val="24"/>
        </w:rPr>
        <w:t>č.</w:t>
      </w:r>
      <w:proofErr w:type="gramEnd"/>
      <w:r w:rsidR="00A70FAD" w:rsidRPr="0090114D">
        <w:rPr>
          <w:rFonts w:cs="Times New Roman"/>
          <w:b/>
          <w:sz w:val="24"/>
          <w:szCs w:val="24"/>
        </w:rPr>
        <w:t xml:space="preserve"> 5</w:t>
      </w:r>
      <w:r w:rsidRPr="0090114D">
        <w:rPr>
          <w:rFonts w:cs="Times New Roman"/>
          <w:b/>
          <w:sz w:val="24"/>
          <w:szCs w:val="24"/>
        </w:rPr>
        <w:t xml:space="preserve">  </w:t>
      </w:r>
      <w:r w:rsidR="000B38D1" w:rsidRPr="0090114D">
        <w:rPr>
          <w:rFonts w:cs="Times New Roman"/>
          <w:b/>
          <w:sz w:val="24"/>
          <w:szCs w:val="24"/>
        </w:rPr>
        <w:t>Silné stránky obce Hlubočany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0B38D1" w14:paraId="29138F95" w14:textId="77777777" w:rsidTr="0090114D">
        <w:trPr>
          <w:trHeight w:val="445"/>
        </w:trPr>
        <w:tc>
          <w:tcPr>
            <w:tcW w:w="4815" w:type="dxa"/>
            <w:shd w:val="clear" w:color="auto" w:fill="00B0F0"/>
          </w:tcPr>
          <w:p w14:paraId="7745EDBB" w14:textId="77777777" w:rsidR="000B38D1" w:rsidRPr="0090114D" w:rsidRDefault="000B38D1" w:rsidP="000B38D1">
            <w:pPr>
              <w:pStyle w:val="Bezmezer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0114D">
              <w:rPr>
                <w:rFonts w:cs="Times New Roman"/>
                <w:b/>
                <w:sz w:val="28"/>
                <w:szCs w:val="28"/>
              </w:rPr>
              <w:t>Silné stránky</w:t>
            </w:r>
          </w:p>
        </w:tc>
        <w:tc>
          <w:tcPr>
            <w:tcW w:w="4247" w:type="dxa"/>
            <w:shd w:val="clear" w:color="auto" w:fill="00B0F0"/>
          </w:tcPr>
          <w:p w14:paraId="50BE2162" w14:textId="77777777" w:rsidR="000B38D1" w:rsidRPr="0090114D" w:rsidRDefault="000B38D1" w:rsidP="000B38D1">
            <w:pPr>
              <w:pStyle w:val="Bezmezer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0114D">
              <w:rPr>
                <w:rFonts w:cs="Times New Roman"/>
                <w:b/>
                <w:sz w:val="28"/>
                <w:szCs w:val="28"/>
              </w:rPr>
              <w:t>Silné stránky</w:t>
            </w:r>
          </w:p>
        </w:tc>
      </w:tr>
      <w:tr w:rsidR="000B38D1" w14:paraId="771FA18D" w14:textId="77777777" w:rsidTr="000B38D1">
        <w:tc>
          <w:tcPr>
            <w:tcW w:w="4815" w:type="dxa"/>
          </w:tcPr>
          <w:p w14:paraId="6E781EF1" w14:textId="77777777" w:rsidR="000B38D1" w:rsidRDefault="007E4F1B" w:rsidP="000B38D1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Ekonomický rozvoj a kvalita</w:t>
            </w:r>
            <w:r w:rsidR="000B38D1">
              <w:rPr>
                <w:rFonts w:cs="Times New Roman"/>
                <w:sz w:val="28"/>
                <w:szCs w:val="28"/>
              </w:rPr>
              <w:t xml:space="preserve"> života</w:t>
            </w:r>
          </w:p>
          <w:p w14:paraId="1147FF43" w14:textId="5898F5F6" w:rsidR="004C3160" w:rsidRPr="004C3160" w:rsidRDefault="004C3160" w:rsidP="000B38D1">
            <w:pPr>
              <w:pStyle w:val="Bezmezer"/>
              <w:numPr>
                <w:ilvl w:val="0"/>
                <w:numId w:val="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Výhodná poloha obce, blízkost větších měst</w:t>
            </w:r>
            <w:r w:rsidR="007E713E">
              <w:rPr>
                <w:rFonts w:cs="Times New Roman"/>
                <w:sz w:val="24"/>
                <w:szCs w:val="24"/>
              </w:rPr>
              <w:t xml:space="preserve"> a dálnice</w:t>
            </w:r>
          </w:p>
          <w:p w14:paraId="12185C9F" w14:textId="77777777" w:rsidR="000B38D1" w:rsidRPr="000B38D1" w:rsidRDefault="000B38D1" w:rsidP="000B38D1">
            <w:pPr>
              <w:pStyle w:val="Bezmezer"/>
              <w:numPr>
                <w:ilvl w:val="0"/>
                <w:numId w:val="8"/>
              </w:numPr>
              <w:rPr>
                <w:rFonts w:cs="Times New Roman"/>
                <w:sz w:val="28"/>
                <w:szCs w:val="28"/>
              </w:rPr>
            </w:pPr>
            <w:r w:rsidRPr="000B38D1">
              <w:rPr>
                <w:rFonts w:cs="Times New Roman"/>
                <w:sz w:val="24"/>
                <w:szCs w:val="24"/>
              </w:rPr>
              <w:t>Spolupráce obcí v rámci Mikroregionu</w:t>
            </w:r>
          </w:p>
          <w:p w14:paraId="4BA60AD7" w14:textId="77777777" w:rsidR="000B38D1" w:rsidRPr="000B38D1" w:rsidRDefault="000B38D1" w:rsidP="000B38D1">
            <w:pPr>
              <w:pStyle w:val="Bezmezer"/>
              <w:numPr>
                <w:ilvl w:val="0"/>
                <w:numId w:val="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 xml:space="preserve">Dobré technické vybavení obce </w:t>
            </w:r>
          </w:p>
          <w:p w14:paraId="3BFAB418" w14:textId="77777777" w:rsidR="000B38D1" w:rsidRPr="000B38D1" w:rsidRDefault="000B38D1" w:rsidP="000B38D1">
            <w:pPr>
              <w:pStyle w:val="Bezmezer"/>
              <w:numPr>
                <w:ilvl w:val="0"/>
                <w:numId w:val="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Investice do rozvoje a rozšiřování obce</w:t>
            </w:r>
          </w:p>
          <w:p w14:paraId="1BDBDC54" w14:textId="77777777" w:rsidR="000B38D1" w:rsidRPr="000B38D1" w:rsidRDefault="000B38D1" w:rsidP="000B38D1">
            <w:pPr>
              <w:pStyle w:val="Bezmezer"/>
              <w:numPr>
                <w:ilvl w:val="0"/>
                <w:numId w:val="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Vysoké procento obyvatel v produktivním věku</w:t>
            </w:r>
          </w:p>
          <w:p w14:paraId="5CA053A9" w14:textId="77777777" w:rsidR="000B38D1" w:rsidRPr="000B38D1" w:rsidRDefault="000B38D1" w:rsidP="000B38D1">
            <w:pPr>
              <w:pStyle w:val="Bezmezer"/>
              <w:numPr>
                <w:ilvl w:val="0"/>
                <w:numId w:val="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Zájem obyvatel zůstat v obci</w:t>
            </w:r>
          </w:p>
          <w:p w14:paraId="0DB66FBC" w14:textId="77777777" w:rsidR="000B38D1" w:rsidRPr="000B38D1" w:rsidRDefault="000B38D1" w:rsidP="000B38D1">
            <w:pPr>
              <w:pStyle w:val="Bezmezer"/>
              <w:numPr>
                <w:ilvl w:val="0"/>
                <w:numId w:val="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Dobré mezilidské vztahy</w:t>
            </w:r>
          </w:p>
          <w:p w14:paraId="2AE94402" w14:textId="77777777" w:rsidR="000B38D1" w:rsidRPr="000B38D1" w:rsidRDefault="000B38D1" w:rsidP="000B38D1">
            <w:pPr>
              <w:pStyle w:val="Bezmezer"/>
              <w:numPr>
                <w:ilvl w:val="0"/>
                <w:numId w:val="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Udržování místních tradic</w:t>
            </w:r>
          </w:p>
          <w:p w14:paraId="51E2C9DB" w14:textId="77777777" w:rsidR="000B38D1" w:rsidRPr="000B38D1" w:rsidRDefault="000B38D1" w:rsidP="000B38D1">
            <w:pPr>
              <w:pStyle w:val="Bezmezer"/>
              <w:numPr>
                <w:ilvl w:val="0"/>
                <w:numId w:val="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Převážně individuální charakter bydlení</w:t>
            </w:r>
          </w:p>
          <w:p w14:paraId="0466BB31" w14:textId="77777777" w:rsidR="000B38D1" w:rsidRDefault="000B38D1" w:rsidP="000B38D1">
            <w:pPr>
              <w:pStyle w:val="Bezmezer"/>
              <w:rPr>
                <w:rFonts w:cs="Times New Roman"/>
                <w:sz w:val="24"/>
                <w:szCs w:val="24"/>
              </w:rPr>
            </w:pPr>
          </w:p>
          <w:p w14:paraId="7427F81A" w14:textId="77777777" w:rsidR="000B38D1" w:rsidRPr="000B38D1" w:rsidRDefault="000B38D1" w:rsidP="000B38D1">
            <w:pPr>
              <w:pStyle w:val="Bezmezer"/>
              <w:rPr>
                <w:rFonts w:cs="Times New Roman"/>
                <w:sz w:val="28"/>
                <w:szCs w:val="28"/>
              </w:rPr>
            </w:pPr>
            <w:r w:rsidRPr="000B38D1">
              <w:rPr>
                <w:rFonts w:cs="Times New Roman"/>
                <w:sz w:val="28"/>
                <w:szCs w:val="28"/>
              </w:rPr>
              <w:t>Dopravní infrastruktura</w:t>
            </w:r>
          </w:p>
          <w:p w14:paraId="3C65EB37" w14:textId="77777777" w:rsidR="000B38D1" w:rsidRPr="000B38D1" w:rsidRDefault="000B38D1" w:rsidP="000B38D1">
            <w:pPr>
              <w:pStyle w:val="Bezmezer"/>
              <w:numPr>
                <w:ilvl w:val="0"/>
                <w:numId w:val="9"/>
              </w:numPr>
              <w:rPr>
                <w:rFonts w:cs="Times New Roman"/>
                <w:sz w:val="24"/>
                <w:szCs w:val="24"/>
              </w:rPr>
            </w:pPr>
            <w:r w:rsidRPr="000B38D1">
              <w:rPr>
                <w:rFonts w:cs="Times New Roman"/>
                <w:sz w:val="24"/>
                <w:szCs w:val="24"/>
              </w:rPr>
              <w:t xml:space="preserve">Místní komunikace </w:t>
            </w:r>
            <w:r>
              <w:rPr>
                <w:rFonts w:cs="Times New Roman"/>
                <w:sz w:val="24"/>
                <w:szCs w:val="24"/>
              </w:rPr>
              <w:t xml:space="preserve">jsou </w:t>
            </w:r>
            <w:r w:rsidR="004C3160">
              <w:rPr>
                <w:rFonts w:cs="Times New Roman"/>
                <w:sz w:val="24"/>
                <w:szCs w:val="24"/>
              </w:rPr>
              <w:t xml:space="preserve">udržovány a </w:t>
            </w:r>
            <w:r>
              <w:rPr>
                <w:rFonts w:cs="Times New Roman"/>
                <w:sz w:val="24"/>
                <w:szCs w:val="24"/>
              </w:rPr>
              <w:t>využívány převážnou většinou obyvatel s relativně nízkým vytížením</w:t>
            </w:r>
          </w:p>
        </w:tc>
        <w:tc>
          <w:tcPr>
            <w:tcW w:w="4247" w:type="dxa"/>
          </w:tcPr>
          <w:p w14:paraId="2CFD7ADE" w14:textId="77777777" w:rsidR="000B38D1" w:rsidRDefault="000B38D1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Životní prostředí</w:t>
            </w:r>
          </w:p>
          <w:p w14:paraId="135F60FB" w14:textId="77777777" w:rsidR="000B38D1" w:rsidRDefault="004C3160" w:rsidP="004C3160">
            <w:pPr>
              <w:pStyle w:val="Bezmezer"/>
              <w:numPr>
                <w:ilvl w:val="0"/>
                <w:numId w:val="9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Založení nových remízků a zeleně</w:t>
            </w:r>
          </w:p>
          <w:p w14:paraId="4D1837DA" w14:textId="77777777" w:rsidR="004C3160" w:rsidRDefault="004C3160" w:rsidP="004C3160">
            <w:pPr>
              <w:pStyle w:val="Bezmezer"/>
              <w:numPr>
                <w:ilvl w:val="0"/>
                <w:numId w:val="9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Blízkost lesních porostů</w:t>
            </w:r>
          </w:p>
          <w:p w14:paraId="352388A7" w14:textId="77777777" w:rsidR="004C3160" w:rsidRDefault="004C3160" w:rsidP="004C3160">
            <w:pPr>
              <w:pStyle w:val="Bezmezer"/>
              <w:numPr>
                <w:ilvl w:val="0"/>
                <w:numId w:val="9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Čisté ovzduší</w:t>
            </w:r>
          </w:p>
          <w:p w14:paraId="2F3E3C12" w14:textId="77777777" w:rsidR="004C3160" w:rsidRDefault="004C3160" w:rsidP="004C3160">
            <w:pPr>
              <w:pStyle w:val="Bezmezer"/>
              <w:numPr>
                <w:ilvl w:val="0"/>
                <w:numId w:val="9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Obnova zapomenutých polních cest</w:t>
            </w:r>
          </w:p>
          <w:p w14:paraId="01934A5F" w14:textId="77777777" w:rsidR="004C3160" w:rsidRDefault="004C3160" w:rsidP="004C3160">
            <w:pPr>
              <w:pStyle w:val="Bezmezer"/>
              <w:rPr>
                <w:rFonts w:cs="Times New Roman"/>
                <w:sz w:val="24"/>
                <w:szCs w:val="24"/>
              </w:rPr>
            </w:pPr>
          </w:p>
          <w:p w14:paraId="0A98CB19" w14:textId="77777777" w:rsidR="004C3160" w:rsidRDefault="004C3160" w:rsidP="004C3160">
            <w:pPr>
              <w:pStyle w:val="Bezmezer"/>
              <w:rPr>
                <w:rFonts w:cs="Times New Roman"/>
                <w:sz w:val="24"/>
                <w:szCs w:val="24"/>
              </w:rPr>
            </w:pPr>
          </w:p>
          <w:p w14:paraId="22B4347C" w14:textId="77777777" w:rsidR="004C3160" w:rsidRDefault="004C3160" w:rsidP="004C3160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Rozvoj cestovního ruchu</w:t>
            </w:r>
          </w:p>
          <w:p w14:paraId="764E3313" w14:textId="77777777" w:rsidR="004C3160" w:rsidRDefault="004C3160" w:rsidP="004C3160">
            <w:pPr>
              <w:pStyle w:val="Bezmezer"/>
              <w:numPr>
                <w:ilvl w:val="0"/>
                <w:numId w:val="10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Atraktivní okolí pro cykloturistiku</w:t>
            </w:r>
          </w:p>
          <w:p w14:paraId="310A6709" w14:textId="77777777" w:rsidR="004C3160" w:rsidRPr="004C3160" w:rsidRDefault="004C3160" w:rsidP="004C3160">
            <w:pPr>
              <w:pStyle w:val="Bezmezer"/>
              <w:numPr>
                <w:ilvl w:val="0"/>
                <w:numId w:val="10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Podpora turistického ruchu v rámci rozvoje Mikroregionu Větrník</w:t>
            </w:r>
          </w:p>
        </w:tc>
      </w:tr>
    </w:tbl>
    <w:p w14:paraId="1385A3E6" w14:textId="77777777" w:rsidR="000B38D1" w:rsidRDefault="000B38D1" w:rsidP="006E6C96">
      <w:pPr>
        <w:pStyle w:val="Bezmezer"/>
        <w:rPr>
          <w:rFonts w:cs="Times New Roman"/>
          <w:sz w:val="28"/>
          <w:szCs w:val="28"/>
        </w:rPr>
      </w:pPr>
    </w:p>
    <w:p w14:paraId="10A6C017" w14:textId="77777777" w:rsidR="004C3160" w:rsidRPr="0090114D" w:rsidRDefault="004C3160" w:rsidP="006E6C96">
      <w:pPr>
        <w:pStyle w:val="Bezmezer"/>
        <w:rPr>
          <w:rFonts w:cs="Times New Roman"/>
          <w:b/>
          <w:sz w:val="24"/>
          <w:szCs w:val="24"/>
        </w:rPr>
      </w:pPr>
      <w:r w:rsidRPr="0090114D">
        <w:rPr>
          <w:rFonts w:cs="Times New Roman"/>
          <w:b/>
          <w:sz w:val="24"/>
          <w:szCs w:val="24"/>
        </w:rPr>
        <w:t>Tab.</w:t>
      </w:r>
      <w:r w:rsidR="00A70FAD" w:rsidRPr="0090114D">
        <w:rPr>
          <w:rFonts w:cs="Times New Roman"/>
          <w:b/>
          <w:sz w:val="24"/>
          <w:szCs w:val="24"/>
        </w:rPr>
        <w:t xml:space="preserve"> </w:t>
      </w:r>
      <w:proofErr w:type="gramStart"/>
      <w:r w:rsidR="00A70FAD" w:rsidRPr="0090114D">
        <w:rPr>
          <w:rFonts w:cs="Times New Roman"/>
          <w:b/>
          <w:sz w:val="24"/>
          <w:szCs w:val="24"/>
        </w:rPr>
        <w:t>č.</w:t>
      </w:r>
      <w:proofErr w:type="gramEnd"/>
      <w:r w:rsidR="00A70FAD" w:rsidRPr="0090114D">
        <w:rPr>
          <w:rFonts w:cs="Times New Roman"/>
          <w:b/>
          <w:sz w:val="24"/>
          <w:szCs w:val="24"/>
        </w:rPr>
        <w:t xml:space="preserve"> 6</w:t>
      </w:r>
      <w:r w:rsidRPr="0090114D">
        <w:rPr>
          <w:rFonts w:cs="Times New Roman"/>
          <w:b/>
          <w:sz w:val="24"/>
          <w:szCs w:val="24"/>
        </w:rPr>
        <w:t xml:space="preserve">  Slabé stránky obce Hlubočany</w:t>
      </w:r>
    </w:p>
    <w:tbl>
      <w:tblPr>
        <w:tblStyle w:val="Mkatabulky"/>
        <w:tblW w:w="9120" w:type="dxa"/>
        <w:tblLook w:val="04A0" w:firstRow="1" w:lastRow="0" w:firstColumn="1" w:lastColumn="0" w:noHBand="0" w:noVBand="1"/>
      </w:tblPr>
      <w:tblGrid>
        <w:gridCol w:w="4846"/>
        <w:gridCol w:w="4274"/>
      </w:tblGrid>
      <w:tr w:rsidR="004C3160" w14:paraId="1A68501C" w14:textId="77777777" w:rsidTr="0090114D">
        <w:trPr>
          <w:trHeight w:val="310"/>
        </w:trPr>
        <w:tc>
          <w:tcPr>
            <w:tcW w:w="4846" w:type="dxa"/>
            <w:shd w:val="clear" w:color="auto" w:fill="C00000"/>
          </w:tcPr>
          <w:p w14:paraId="6823DC3D" w14:textId="77777777" w:rsidR="004C3160" w:rsidRDefault="004C3160" w:rsidP="004C3160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Slabé stránky</w:t>
            </w:r>
          </w:p>
        </w:tc>
        <w:tc>
          <w:tcPr>
            <w:tcW w:w="4274" w:type="dxa"/>
            <w:shd w:val="clear" w:color="auto" w:fill="C00000"/>
          </w:tcPr>
          <w:p w14:paraId="42C4FE9B" w14:textId="77777777" w:rsidR="004C3160" w:rsidRDefault="004C3160" w:rsidP="004C3160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Slabé stránky</w:t>
            </w:r>
          </w:p>
        </w:tc>
      </w:tr>
      <w:tr w:rsidR="004C3160" w14:paraId="3715C5B1" w14:textId="77777777" w:rsidTr="0090114D">
        <w:trPr>
          <w:trHeight w:val="6230"/>
        </w:trPr>
        <w:tc>
          <w:tcPr>
            <w:tcW w:w="4846" w:type="dxa"/>
          </w:tcPr>
          <w:p w14:paraId="2ED606CF" w14:textId="77777777" w:rsidR="004C3160" w:rsidRDefault="004C3160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Ekonomický rozvoj a kvalita života</w:t>
            </w:r>
          </w:p>
          <w:p w14:paraId="63CFF55C" w14:textId="77777777" w:rsidR="004C3160" w:rsidRPr="004C3160" w:rsidRDefault="004C3160" w:rsidP="004C3160">
            <w:pPr>
              <w:pStyle w:val="Bezmezer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Nízké průměrné příjmy obyvatel</w:t>
            </w:r>
          </w:p>
          <w:p w14:paraId="3C04B32C" w14:textId="77777777" w:rsidR="004C3160" w:rsidRPr="004C3160" w:rsidRDefault="004C3160" w:rsidP="004C3160">
            <w:pPr>
              <w:pStyle w:val="Bezmezer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Nepřítomnost zdravotních a sociálních služeb v obci</w:t>
            </w:r>
          </w:p>
          <w:p w14:paraId="1B5A7647" w14:textId="77777777" w:rsidR="004C3160" w:rsidRPr="004C3160" w:rsidRDefault="004C3160" w:rsidP="004C3160">
            <w:pPr>
              <w:pStyle w:val="Bezmezer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Nutnost dojíždění za prací a vzděláváním</w:t>
            </w:r>
          </w:p>
          <w:p w14:paraId="78784CB8" w14:textId="77777777" w:rsidR="004C3160" w:rsidRPr="004C3160" w:rsidRDefault="004C3160" w:rsidP="004C3160">
            <w:pPr>
              <w:pStyle w:val="Bezmezer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Nízké možnosti kulturního a společenského vyžití v obci</w:t>
            </w:r>
          </w:p>
          <w:p w14:paraId="3A242143" w14:textId="77777777" w:rsidR="004C3160" w:rsidRPr="004C3160" w:rsidRDefault="004C3160" w:rsidP="004C3160">
            <w:pPr>
              <w:pStyle w:val="Bezmezer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Slabá podnikatelská sféra v obci</w:t>
            </w:r>
          </w:p>
          <w:p w14:paraId="171CC8E8" w14:textId="77777777" w:rsidR="004C3160" w:rsidRPr="00D31550" w:rsidRDefault="004C3160" w:rsidP="004C3160">
            <w:pPr>
              <w:pStyle w:val="Bezmezer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Nízký obecní rozpočet a s tím spojená obtížná realizovatelnost akcí</w:t>
            </w:r>
          </w:p>
          <w:p w14:paraId="46541D49" w14:textId="77777777" w:rsidR="004C3160" w:rsidRDefault="004C3160" w:rsidP="004C3160">
            <w:pPr>
              <w:pStyle w:val="Bezmezer"/>
              <w:rPr>
                <w:rFonts w:cs="Times New Roman"/>
                <w:sz w:val="24"/>
                <w:szCs w:val="24"/>
              </w:rPr>
            </w:pPr>
          </w:p>
          <w:p w14:paraId="23F44B6B" w14:textId="77777777" w:rsidR="004C3160" w:rsidRDefault="00C4204E" w:rsidP="004C3160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Rozvoj cestovního ruchu a propagace</w:t>
            </w:r>
          </w:p>
          <w:p w14:paraId="6DFE0FCD" w14:textId="77777777" w:rsidR="00C4204E" w:rsidRDefault="00C4204E" w:rsidP="00C4204E">
            <w:pPr>
              <w:pStyle w:val="Bezmezer"/>
              <w:numPr>
                <w:ilvl w:val="0"/>
                <w:numId w:val="14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Společenské prostory s nedostatečnou kapacitou a vybavením</w:t>
            </w:r>
          </w:p>
          <w:p w14:paraId="46B113B3" w14:textId="77777777" w:rsidR="00C4204E" w:rsidRDefault="00C4204E" w:rsidP="00C4204E">
            <w:pPr>
              <w:pStyle w:val="Bezmezer"/>
              <w:numPr>
                <w:ilvl w:val="0"/>
                <w:numId w:val="14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Nedostatek ubytovacích zařízení</w:t>
            </w:r>
          </w:p>
          <w:p w14:paraId="124D86FB" w14:textId="77777777" w:rsidR="00C4204E" w:rsidRDefault="00C4204E" w:rsidP="00C4204E">
            <w:pPr>
              <w:pStyle w:val="Bezmezer"/>
              <w:numPr>
                <w:ilvl w:val="0"/>
                <w:numId w:val="14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Nedostatečná propagace obce</w:t>
            </w:r>
          </w:p>
          <w:p w14:paraId="43401390" w14:textId="77777777" w:rsidR="00C4204E" w:rsidRPr="00C4204E" w:rsidRDefault="00C4204E" w:rsidP="00C4204E">
            <w:pPr>
              <w:pStyle w:val="Bezmezer"/>
              <w:numPr>
                <w:ilvl w:val="0"/>
                <w:numId w:val="14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Nedostatek turistických cílů v obci</w:t>
            </w:r>
          </w:p>
        </w:tc>
        <w:tc>
          <w:tcPr>
            <w:tcW w:w="4274" w:type="dxa"/>
          </w:tcPr>
          <w:p w14:paraId="0C3B66FD" w14:textId="77777777" w:rsidR="007537B9" w:rsidRDefault="007537B9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Dopravní infrastruktura</w:t>
            </w:r>
          </w:p>
          <w:p w14:paraId="5DEAAC0F" w14:textId="77777777" w:rsidR="007537B9" w:rsidRDefault="007537B9" w:rsidP="007537B9">
            <w:pPr>
              <w:pStyle w:val="Bezmezer"/>
              <w:numPr>
                <w:ilvl w:val="0"/>
                <w:numId w:val="16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Málo parkovacích míst</w:t>
            </w:r>
          </w:p>
          <w:p w14:paraId="0ED7A57A" w14:textId="77777777" w:rsidR="00A95E92" w:rsidRDefault="00A95E92" w:rsidP="007537B9">
            <w:pPr>
              <w:pStyle w:val="Bezmezer"/>
              <w:numPr>
                <w:ilvl w:val="0"/>
                <w:numId w:val="16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Neexistence cyklostezky</w:t>
            </w:r>
          </w:p>
          <w:p w14:paraId="01F3EDA0" w14:textId="77777777" w:rsidR="00A95E92" w:rsidRPr="007537B9" w:rsidRDefault="00A95E92" w:rsidP="007537B9">
            <w:pPr>
              <w:pStyle w:val="Bezmezer"/>
              <w:numPr>
                <w:ilvl w:val="0"/>
                <w:numId w:val="16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Neprovedená rekonstrukce zbývajících místních komunikací</w:t>
            </w:r>
          </w:p>
          <w:p w14:paraId="05EFBE5D" w14:textId="77777777" w:rsidR="007537B9" w:rsidRDefault="007537B9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</w:p>
          <w:p w14:paraId="5966A1D8" w14:textId="77777777" w:rsidR="004C3160" w:rsidRDefault="004C3160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Životní prostředí</w:t>
            </w:r>
          </w:p>
          <w:p w14:paraId="515BC4CF" w14:textId="77777777" w:rsidR="004C3160" w:rsidRDefault="004C3160" w:rsidP="004C3160">
            <w:pPr>
              <w:pStyle w:val="Bezmezer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Znečištění a poškozování veřejných prostranství</w:t>
            </w:r>
          </w:p>
          <w:p w14:paraId="489A1297" w14:textId="77777777" w:rsidR="004C3160" w:rsidRDefault="004C3160" w:rsidP="004C3160">
            <w:pPr>
              <w:pStyle w:val="Bezmezer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Nízké využití obnovitelných zdrojů</w:t>
            </w:r>
            <w:r w:rsidR="00C4204E">
              <w:rPr>
                <w:rFonts w:cs="Times New Roman"/>
                <w:sz w:val="24"/>
                <w:szCs w:val="24"/>
              </w:rPr>
              <w:t xml:space="preserve"> energie</w:t>
            </w:r>
          </w:p>
          <w:p w14:paraId="59C7F914" w14:textId="77777777" w:rsidR="00C4204E" w:rsidRDefault="00C4204E" w:rsidP="004C3160">
            <w:pPr>
              <w:pStyle w:val="Bezmezer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Nedostatečná infrastruktura odpadového hospodářství (kanalizace, ČOV)</w:t>
            </w:r>
          </w:p>
          <w:p w14:paraId="67AB6661" w14:textId="77777777" w:rsidR="00C4204E" w:rsidRDefault="00C4204E" w:rsidP="004C3160">
            <w:pPr>
              <w:pStyle w:val="Bezmezer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Spalování domovního odpadu a s tím související vyšší podíl fosilních paliv při vytápění</w:t>
            </w:r>
          </w:p>
          <w:p w14:paraId="35838994" w14:textId="77777777" w:rsidR="00D31550" w:rsidRDefault="00D31550" w:rsidP="004C3160">
            <w:pPr>
              <w:pStyle w:val="Bezmezer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Nedostatečná </w:t>
            </w:r>
            <w:proofErr w:type="gramStart"/>
            <w:r>
              <w:rPr>
                <w:rFonts w:cs="Times New Roman"/>
                <w:sz w:val="24"/>
                <w:szCs w:val="24"/>
              </w:rPr>
              <w:t>infrastruktura –  chybějící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plynofikace Terešova</w:t>
            </w:r>
          </w:p>
          <w:p w14:paraId="1241D3A7" w14:textId="77777777" w:rsidR="00C4204E" w:rsidRDefault="00C4204E" w:rsidP="004C3160">
            <w:pPr>
              <w:pStyle w:val="Bezmezer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Zápach ze zemědělského družstva nad obcí</w:t>
            </w:r>
          </w:p>
          <w:p w14:paraId="02615BD4" w14:textId="77777777" w:rsidR="00C4204E" w:rsidRDefault="00C4204E" w:rsidP="00C4204E">
            <w:pPr>
              <w:pStyle w:val="Bezmezer"/>
              <w:rPr>
                <w:rFonts w:cs="Times New Roman"/>
                <w:sz w:val="24"/>
                <w:szCs w:val="24"/>
              </w:rPr>
            </w:pPr>
          </w:p>
          <w:p w14:paraId="6C0C834B" w14:textId="77777777" w:rsidR="00C4204E" w:rsidRPr="004C3160" w:rsidRDefault="00C4204E" w:rsidP="00C4204E">
            <w:pPr>
              <w:pStyle w:val="Bezmezer"/>
              <w:rPr>
                <w:rFonts w:cs="Times New Roman"/>
                <w:sz w:val="24"/>
                <w:szCs w:val="24"/>
              </w:rPr>
            </w:pPr>
          </w:p>
        </w:tc>
      </w:tr>
    </w:tbl>
    <w:p w14:paraId="594DE201" w14:textId="77777777" w:rsidR="004C3160" w:rsidRDefault="004C3160" w:rsidP="006E6C96">
      <w:pPr>
        <w:pStyle w:val="Bezmezer"/>
        <w:rPr>
          <w:rFonts w:cs="Times New Roman"/>
          <w:sz w:val="28"/>
          <w:szCs w:val="28"/>
        </w:rPr>
      </w:pPr>
    </w:p>
    <w:p w14:paraId="1BE41DE0" w14:textId="77777777" w:rsidR="00C4204E" w:rsidRPr="0090114D" w:rsidRDefault="00C4204E" w:rsidP="006E6C96">
      <w:pPr>
        <w:pStyle w:val="Bezmezer"/>
        <w:rPr>
          <w:rFonts w:cs="Times New Roman"/>
          <w:b/>
          <w:sz w:val="24"/>
          <w:szCs w:val="24"/>
        </w:rPr>
      </w:pPr>
      <w:r w:rsidRPr="0090114D">
        <w:rPr>
          <w:rFonts w:cs="Times New Roman"/>
          <w:b/>
          <w:sz w:val="24"/>
          <w:szCs w:val="24"/>
        </w:rPr>
        <w:t>Tab.</w:t>
      </w:r>
      <w:r w:rsidR="00D31550" w:rsidRPr="0090114D">
        <w:rPr>
          <w:rFonts w:cs="Times New Roman"/>
          <w:b/>
          <w:sz w:val="24"/>
          <w:szCs w:val="24"/>
        </w:rPr>
        <w:t xml:space="preserve"> </w:t>
      </w:r>
      <w:proofErr w:type="gramStart"/>
      <w:r w:rsidR="00D31550" w:rsidRPr="0090114D">
        <w:rPr>
          <w:rFonts w:cs="Times New Roman"/>
          <w:b/>
          <w:sz w:val="24"/>
          <w:szCs w:val="24"/>
        </w:rPr>
        <w:t>č.</w:t>
      </w:r>
      <w:proofErr w:type="gramEnd"/>
      <w:r w:rsidR="00D31550" w:rsidRPr="0090114D">
        <w:rPr>
          <w:rFonts w:cs="Times New Roman"/>
          <w:b/>
          <w:sz w:val="24"/>
          <w:szCs w:val="24"/>
        </w:rPr>
        <w:t xml:space="preserve"> 7</w:t>
      </w:r>
      <w:r w:rsidRPr="0090114D">
        <w:rPr>
          <w:rFonts w:cs="Times New Roman"/>
          <w:b/>
          <w:sz w:val="24"/>
          <w:szCs w:val="24"/>
        </w:rPr>
        <w:t xml:space="preserve">  Příležitosti obce Hlubočany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732374" w14:paraId="4091B88D" w14:textId="77777777" w:rsidTr="00175D8C">
        <w:tc>
          <w:tcPr>
            <w:tcW w:w="4815" w:type="dxa"/>
            <w:shd w:val="clear" w:color="auto" w:fill="FFB47D" w:themeFill="accent4" w:themeFillTint="99"/>
          </w:tcPr>
          <w:p w14:paraId="195AE83A" w14:textId="77777777" w:rsidR="00732374" w:rsidRDefault="00732374" w:rsidP="00732374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Příležitosti</w:t>
            </w:r>
          </w:p>
        </w:tc>
        <w:tc>
          <w:tcPr>
            <w:tcW w:w="4247" w:type="dxa"/>
            <w:shd w:val="clear" w:color="auto" w:fill="FFB47D" w:themeFill="accent4" w:themeFillTint="99"/>
          </w:tcPr>
          <w:p w14:paraId="4F8BC858" w14:textId="77777777" w:rsidR="00732374" w:rsidRDefault="00732374" w:rsidP="00732374">
            <w:pPr>
              <w:pStyle w:val="Bezmezer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Příležitosti</w:t>
            </w:r>
          </w:p>
        </w:tc>
      </w:tr>
      <w:tr w:rsidR="00732374" w14:paraId="06F0F914" w14:textId="77777777" w:rsidTr="00175D8C">
        <w:tc>
          <w:tcPr>
            <w:tcW w:w="4815" w:type="dxa"/>
          </w:tcPr>
          <w:p w14:paraId="3161D83C" w14:textId="77777777" w:rsidR="00732374" w:rsidRDefault="00732374" w:rsidP="006E6C96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Ekonomický rozvoj a kvalita života</w:t>
            </w:r>
          </w:p>
          <w:p w14:paraId="11B13590" w14:textId="77777777" w:rsidR="00732374" w:rsidRDefault="00732374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Vytvoření podmínek pro malé a střední podnikání</w:t>
            </w:r>
          </w:p>
          <w:p w14:paraId="56609EE4" w14:textId="77777777" w:rsidR="00175D8C" w:rsidRDefault="00175D8C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Využití chátrajících objektů v obci</w:t>
            </w:r>
          </w:p>
          <w:p w14:paraId="53BC78E7" w14:textId="77777777" w:rsidR="00175D8C" w:rsidRDefault="00175D8C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Zlepšení spolupráce veřejného a soukromého sektoru</w:t>
            </w:r>
          </w:p>
          <w:p w14:paraId="00771B3A" w14:textId="77777777" w:rsidR="00175D8C" w:rsidRDefault="00C052BE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Rozvoj kulturních a sportovních aktivit umožňujících aktivní volnočasové využití všech obyvatel obce</w:t>
            </w:r>
          </w:p>
          <w:p w14:paraId="745C235C" w14:textId="77777777" w:rsidR="00175D8C" w:rsidRDefault="00175D8C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Zapojení obyvatel do veřejného života v obci</w:t>
            </w:r>
          </w:p>
          <w:p w14:paraId="0DC56F78" w14:textId="77777777" w:rsidR="00175D8C" w:rsidRDefault="00175D8C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Rozvoj základních a sociálních služeb pro občany</w:t>
            </w:r>
          </w:p>
          <w:p w14:paraId="6A5214F3" w14:textId="77777777" w:rsidR="00175D8C" w:rsidRDefault="00C052BE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Podpora individuální výstavby -  v</w:t>
            </w:r>
            <w:r w:rsidR="00175D8C">
              <w:rPr>
                <w:rFonts w:cs="Times New Roman"/>
                <w:sz w:val="24"/>
                <w:szCs w:val="24"/>
              </w:rPr>
              <w:t>ybudování nových inženýrských sítí</w:t>
            </w:r>
          </w:p>
          <w:p w14:paraId="69FA9D9E" w14:textId="77777777" w:rsidR="00175D8C" w:rsidRDefault="00175D8C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Dobudování technické infrastruktury v obci (oprava komunikací, chybějící chodníky,</w:t>
            </w:r>
            <w:r w:rsidR="00716D19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kanalizace a ČOV)</w:t>
            </w:r>
          </w:p>
          <w:p w14:paraId="4E7DB374" w14:textId="77777777" w:rsidR="00C052BE" w:rsidRDefault="00C052BE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Další parková úprava vzhledu obce (</w:t>
            </w:r>
            <w:r>
              <w:rPr>
                <w:rFonts w:cs="Times New Roman"/>
                <w:i/>
                <w:sz w:val="24"/>
                <w:szCs w:val="24"/>
              </w:rPr>
              <w:t>nově vysázená zeleň)</w:t>
            </w:r>
          </w:p>
          <w:p w14:paraId="475A490C" w14:textId="77777777" w:rsidR="00C052BE" w:rsidRDefault="00C052BE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Vytváření odpočinkových míst pro občany a turisty</w:t>
            </w:r>
          </w:p>
          <w:p w14:paraId="6DB13E61" w14:textId="77777777" w:rsidR="00175D8C" w:rsidRDefault="00175D8C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Zvýšení počtu obyvatel, rozšíření obce</w:t>
            </w:r>
          </w:p>
          <w:p w14:paraId="43B2F418" w14:textId="77777777" w:rsidR="00175D8C" w:rsidRDefault="00175D8C" w:rsidP="00732374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Využití lidského kapitálu nov</w:t>
            </w:r>
            <w:r w:rsidR="00A95E92">
              <w:rPr>
                <w:rFonts w:cs="Times New Roman"/>
                <w:sz w:val="24"/>
                <w:szCs w:val="24"/>
              </w:rPr>
              <w:t>ě</w:t>
            </w:r>
            <w:r>
              <w:rPr>
                <w:rFonts w:cs="Times New Roman"/>
                <w:sz w:val="24"/>
                <w:szCs w:val="24"/>
              </w:rPr>
              <w:t xml:space="preserve"> př</w:t>
            </w:r>
            <w:r w:rsidR="00A95E92">
              <w:rPr>
                <w:rFonts w:cs="Times New Roman"/>
                <w:sz w:val="24"/>
                <w:szCs w:val="24"/>
              </w:rPr>
              <w:t>i</w:t>
            </w:r>
            <w:r>
              <w:rPr>
                <w:rFonts w:cs="Times New Roman"/>
                <w:sz w:val="24"/>
                <w:szCs w:val="24"/>
              </w:rPr>
              <w:t>stěhovaných obyvatel pro rozvoj obce</w:t>
            </w:r>
          </w:p>
          <w:p w14:paraId="434B0314" w14:textId="77777777" w:rsidR="00175D8C" w:rsidRPr="00175D8C" w:rsidRDefault="00175D8C" w:rsidP="00175D8C">
            <w:pPr>
              <w:pStyle w:val="Bezmezer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Čerpání dotací a grantů z fondů EU, státního rozpočtu a dalších nadací a fondů</w:t>
            </w:r>
          </w:p>
        </w:tc>
        <w:tc>
          <w:tcPr>
            <w:tcW w:w="4247" w:type="dxa"/>
          </w:tcPr>
          <w:p w14:paraId="2FC1DF3F" w14:textId="77777777" w:rsidR="00732374" w:rsidRDefault="007537B9" w:rsidP="00175D8C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Dopravní infrastruktura</w:t>
            </w:r>
          </w:p>
          <w:p w14:paraId="3B9E4A94" w14:textId="77777777" w:rsidR="007537B9" w:rsidRDefault="007537B9" w:rsidP="007537B9">
            <w:pPr>
              <w:pStyle w:val="Bezmezer"/>
              <w:numPr>
                <w:ilvl w:val="0"/>
                <w:numId w:val="17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Budování parkovacích míst</w:t>
            </w:r>
          </w:p>
          <w:p w14:paraId="429FEFAD" w14:textId="77777777" w:rsidR="007537B9" w:rsidRDefault="007537B9" w:rsidP="007537B9">
            <w:pPr>
              <w:pStyle w:val="Bezmezer"/>
              <w:numPr>
                <w:ilvl w:val="0"/>
                <w:numId w:val="17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Podmínky pro rozvoj cykloturistiky</w:t>
            </w:r>
          </w:p>
          <w:p w14:paraId="0CBA8682" w14:textId="77777777" w:rsidR="007537B9" w:rsidRDefault="007537B9" w:rsidP="007537B9">
            <w:pPr>
              <w:pStyle w:val="Bezmezer"/>
              <w:ind w:left="720"/>
              <w:rPr>
                <w:rFonts w:cs="Times New Roman"/>
                <w:sz w:val="24"/>
                <w:szCs w:val="24"/>
              </w:rPr>
            </w:pPr>
          </w:p>
          <w:p w14:paraId="6AC6E7B7" w14:textId="77777777" w:rsidR="007537B9" w:rsidRDefault="007537B9" w:rsidP="007537B9">
            <w:pPr>
              <w:pStyle w:val="Bezmez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Životní prostředí</w:t>
            </w:r>
          </w:p>
          <w:p w14:paraId="6BB4440D" w14:textId="77777777" w:rsidR="007537B9" w:rsidRDefault="007537B9" w:rsidP="007537B9">
            <w:pPr>
              <w:pStyle w:val="Bezmezer"/>
              <w:numPr>
                <w:ilvl w:val="0"/>
                <w:numId w:val="18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Podpora využití obnovitelných zdrojů energie</w:t>
            </w:r>
          </w:p>
          <w:p w14:paraId="7DA38833" w14:textId="77777777" w:rsidR="007537B9" w:rsidRDefault="007537B9" w:rsidP="007537B9">
            <w:pPr>
              <w:pStyle w:val="Bezmezer"/>
              <w:numPr>
                <w:ilvl w:val="0"/>
                <w:numId w:val="18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Prostor pro rozšiřování veřejné zeleně</w:t>
            </w:r>
          </w:p>
          <w:p w14:paraId="05AD18DF" w14:textId="77777777" w:rsidR="007537B9" w:rsidRDefault="007537B9" w:rsidP="007537B9">
            <w:pPr>
              <w:pStyle w:val="Bezmezer"/>
              <w:numPr>
                <w:ilvl w:val="0"/>
                <w:numId w:val="18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Zlepšení třídění odpadů</w:t>
            </w:r>
          </w:p>
          <w:p w14:paraId="5C9FDEBA" w14:textId="77777777" w:rsidR="007537B9" w:rsidRDefault="007537B9" w:rsidP="007537B9">
            <w:pPr>
              <w:pStyle w:val="Bezmezer"/>
              <w:numPr>
                <w:ilvl w:val="0"/>
                <w:numId w:val="18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Lepší využití orné půdy v obci</w:t>
            </w:r>
          </w:p>
          <w:p w14:paraId="7C307CDA" w14:textId="77777777" w:rsidR="007537B9" w:rsidRDefault="007537B9" w:rsidP="007537B9">
            <w:pPr>
              <w:pStyle w:val="Bezmezer"/>
              <w:numPr>
                <w:ilvl w:val="0"/>
                <w:numId w:val="18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Zlepšení legislativy v oblasti péče o krajinu</w:t>
            </w:r>
          </w:p>
          <w:p w14:paraId="6B32BDFD" w14:textId="77777777" w:rsidR="007537B9" w:rsidRDefault="007537B9" w:rsidP="007537B9">
            <w:pPr>
              <w:pStyle w:val="Bezmezer"/>
              <w:rPr>
                <w:rFonts w:cs="Times New Roman"/>
                <w:sz w:val="24"/>
                <w:szCs w:val="24"/>
              </w:rPr>
            </w:pPr>
          </w:p>
          <w:p w14:paraId="14AF8A6C" w14:textId="77777777" w:rsidR="007537B9" w:rsidRDefault="007537B9" w:rsidP="007537B9">
            <w:pPr>
              <w:pStyle w:val="Bezmez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8"/>
                <w:szCs w:val="28"/>
              </w:rPr>
              <w:t>Rozvoj cestovního ruchu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2D5E2049" w14:textId="77777777" w:rsidR="007537B9" w:rsidRDefault="007537B9" w:rsidP="007537B9">
            <w:pPr>
              <w:pStyle w:val="Bezmezer"/>
              <w:numPr>
                <w:ilvl w:val="0"/>
                <w:numId w:val="19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Zvýšená propagace obce v rámci regionu</w:t>
            </w:r>
          </w:p>
          <w:p w14:paraId="0F095C33" w14:textId="77777777" w:rsidR="007537B9" w:rsidRDefault="007537B9" w:rsidP="007537B9">
            <w:pPr>
              <w:pStyle w:val="Bezmezer"/>
              <w:numPr>
                <w:ilvl w:val="0"/>
                <w:numId w:val="19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Cílená podpora kultury</w:t>
            </w:r>
          </w:p>
          <w:p w14:paraId="7522D589" w14:textId="77777777" w:rsidR="007537B9" w:rsidRDefault="007537B9" w:rsidP="007537B9">
            <w:pPr>
              <w:pStyle w:val="Bezmezer"/>
              <w:numPr>
                <w:ilvl w:val="0"/>
                <w:numId w:val="19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Podpora turistické infrastruktury</w:t>
            </w:r>
          </w:p>
          <w:p w14:paraId="5466CDC6" w14:textId="77777777" w:rsidR="007537B9" w:rsidRPr="007537B9" w:rsidRDefault="007537B9" w:rsidP="007537B9">
            <w:pPr>
              <w:pStyle w:val="Bezmezer"/>
              <w:numPr>
                <w:ilvl w:val="0"/>
                <w:numId w:val="19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Zvýšená spolupráce s dalšími obcemi v oblasti propagace</w:t>
            </w:r>
          </w:p>
        </w:tc>
      </w:tr>
    </w:tbl>
    <w:p w14:paraId="65902711" w14:textId="77777777" w:rsidR="00732374" w:rsidRDefault="00732374" w:rsidP="006E6C96">
      <w:pPr>
        <w:pStyle w:val="Bezmezer"/>
        <w:rPr>
          <w:rFonts w:cs="Times New Roman"/>
          <w:sz w:val="28"/>
          <w:szCs w:val="28"/>
        </w:rPr>
      </w:pPr>
    </w:p>
    <w:p w14:paraId="663796DB" w14:textId="77777777" w:rsidR="00C4204E" w:rsidRPr="0090114D" w:rsidRDefault="00A26085" w:rsidP="006E6C96">
      <w:pPr>
        <w:pStyle w:val="Bezmezer"/>
        <w:rPr>
          <w:rFonts w:cs="Times New Roman"/>
          <w:b/>
          <w:sz w:val="24"/>
          <w:szCs w:val="24"/>
        </w:rPr>
      </w:pPr>
      <w:r w:rsidRPr="0090114D">
        <w:rPr>
          <w:rFonts w:cs="Times New Roman"/>
          <w:b/>
          <w:sz w:val="24"/>
          <w:szCs w:val="24"/>
        </w:rPr>
        <w:t>Tab.</w:t>
      </w:r>
      <w:r w:rsidR="00D31550" w:rsidRPr="0090114D">
        <w:rPr>
          <w:rFonts w:cs="Times New Roman"/>
          <w:b/>
          <w:sz w:val="24"/>
          <w:szCs w:val="24"/>
        </w:rPr>
        <w:t xml:space="preserve"> </w:t>
      </w:r>
      <w:proofErr w:type="gramStart"/>
      <w:r w:rsidR="00D31550" w:rsidRPr="0090114D">
        <w:rPr>
          <w:rFonts w:cs="Times New Roman"/>
          <w:b/>
          <w:sz w:val="24"/>
          <w:szCs w:val="24"/>
        </w:rPr>
        <w:t>č.</w:t>
      </w:r>
      <w:proofErr w:type="gramEnd"/>
      <w:r w:rsidR="00D31550" w:rsidRPr="0090114D">
        <w:rPr>
          <w:rFonts w:cs="Times New Roman"/>
          <w:b/>
          <w:sz w:val="24"/>
          <w:szCs w:val="24"/>
        </w:rPr>
        <w:t xml:space="preserve"> 8</w:t>
      </w:r>
      <w:r w:rsidRPr="0090114D">
        <w:rPr>
          <w:rFonts w:cs="Times New Roman"/>
          <w:b/>
          <w:sz w:val="24"/>
          <w:szCs w:val="24"/>
        </w:rPr>
        <w:t xml:space="preserve"> Ohrožení obce Hlubočany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A26085" w14:paraId="761AA091" w14:textId="77777777" w:rsidTr="003C1784">
        <w:tc>
          <w:tcPr>
            <w:tcW w:w="4815" w:type="dxa"/>
            <w:shd w:val="clear" w:color="auto" w:fill="FFC000"/>
          </w:tcPr>
          <w:p w14:paraId="7DA34E09" w14:textId="77777777" w:rsidR="00A26085" w:rsidRPr="00D31550" w:rsidRDefault="00A26085" w:rsidP="006E6C96">
            <w:pPr>
              <w:pStyle w:val="Bezmezer"/>
              <w:rPr>
                <w:rFonts w:cs="Times New Roman"/>
                <w:b/>
                <w:sz w:val="28"/>
                <w:szCs w:val="28"/>
              </w:rPr>
            </w:pPr>
            <w:r w:rsidRPr="00D31550">
              <w:rPr>
                <w:rFonts w:cs="Times New Roman"/>
                <w:b/>
                <w:sz w:val="28"/>
                <w:szCs w:val="28"/>
              </w:rPr>
              <w:t>Ohrožení</w:t>
            </w:r>
          </w:p>
        </w:tc>
        <w:tc>
          <w:tcPr>
            <w:tcW w:w="4247" w:type="dxa"/>
            <w:shd w:val="clear" w:color="auto" w:fill="FFC000"/>
          </w:tcPr>
          <w:p w14:paraId="7CF5A07C" w14:textId="77777777" w:rsidR="00A26085" w:rsidRPr="00D31550" w:rsidRDefault="00A26085" w:rsidP="006E6C96">
            <w:pPr>
              <w:pStyle w:val="Bezmezer"/>
              <w:rPr>
                <w:rFonts w:cs="Times New Roman"/>
                <w:b/>
                <w:sz w:val="28"/>
                <w:szCs w:val="28"/>
              </w:rPr>
            </w:pPr>
            <w:r w:rsidRPr="00D31550">
              <w:rPr>
                <w:rFonts w:cs="Times New Roman"/>
                <w:b/>
                <w:sz w:val="28"/>
                <w:szCs w:val="28"/>
              </w:rPr>
              <w:t>Ohrožení</w:t>
            </w:r>
          </w:p>
        </w:tc>
      </w:tr>
      <w:tr w:rsidR="00A26085" w14:paraId="13F2592D" w14:textId="77777777" w:rsidTr="00A26085">
        <w:tc>
          <w:tcPr>
            <w:tcW w:w="4815" w:type="dxa"/>
          </w:tcPr>
          <w:p w14:paraId="768ECDB0" w14:textId="77777777" w:rsidR="00A26085" w:rsidRPr="00D31550" w:rsidRDefault="00A26085" w:rsidP="006E6C96">
            <w:pPr>
              <w:pStyle w:val="Bezmezer"/>
              <w:rPr>
                <w:rFonts w:cs="Times New Roman"/>
                <w:b/>
                <w:sz w:val="28"/>
                <w:szCs w:val="28"/>
              </w:rPr>
            </w:pPr>
            <w:r w:rsidRPr="00D31550">
              <w:rPr>
                <w:rFonts w:cs="Times New Roman"/>
                <w:b/>
                <w:sz w:val="28"/>
                <w:szCs w:val="28"/>
              </w:rPr>
              <w:t>Ekonomický rozvoj a kvalita života</w:t>
            </w:r>
          </w:p>
          <w:p w14:paraId="5F75D23F" w14:textId="77777777" w:rsidR="00A26085" w:rsidRDefault="00A26085" w:rsidP="00A26085">
            <w:pPr>
              <w:pStyle w:val="Bezmezer"/>
              <w:numPr>
                <w:ilvl w:val="0"/>
                <w:numId w:val="20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Úbytek ekonomicky aktivních obyvatel </w:t>
            </w:r>
          </w:p>
          <w:p w14:paraId="460F97B9" w14:textId="77777777" w:rsidR="00A26085" w:rsidRDefault="00A26085" w:rsidP="00A26085">
            <w:pPr>
              <w:pStyle w:val="Bezmezer"/>
              <w:ind w:left="72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(stárnutí populace, odchod z obce)</w:t>
            </w:r>
          </w:p>
          <w:p w14:paraId="5F3C7011" w14:textId="77777777" w:rsidR="00A26085" w:rsidRDefault="00A26085" w:rsidP="00A26085">
            <w:pPr>
              <w:pStyle w:val="Bezmezer"/>
              <w:numPr>
                <w:ilvl w:val="0"/>
                <w:numId w:val="20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Dlouhodobá nezaměstnanost</w:t>
            </w:r>
          </w:p>
          <w:p w14:paraId="2CA4308A" w14:textId="77777777" w:rsidR="00A26085" w:rsidRDefault="00A26085" w:rsidP="00A26085">
            <w:pPr>
              <w:pStyle w:val="Bezmezer"/>
              <w:numPr>
                <w:ilvl w:val="0"/>
                <w:numId w:val="20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Nezájem občanů o veřejné  dění</w:t>
            </w:r>
          </w:p>
          <w:p w14:paraId="31E6FB58" w14:textId="77777777" w:rsidR="00A26085" w:rsidRDefault="00A26085" w:rsidP="00A26085">
            <w:pPr>
              <w:pStyle w:val="Bezmezer"/>
              <w:numPr>
                <w:ilvl w:val="0"/>
                <w:numId w:val="20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Nízká bezpečnost a vzrůstající kriminalita mládeže</w:t>
            </w:r>
          </w:p>
          <w:p w14:paraId="05453750" w14:textId="77777777" w:rsidR="00A26085" w:rsidRDefault="00A26085" w:rsidP="00A26085">
            <w:pPr>
              <w:pStyle w:val="Bezmezer"/>
              <w:numPr>
                <w:ilvl w:val="0"/>
                <w:numId w:val="20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Neúspěch při čerpání finančních prostředků z fondů EU a jiných zdrojů</w:t>
            </w:r>
          </w:p>
          <w:p w14:paraId="4B67B175" w14:textId="77777777" w:rsidR="00A26085" w:rsidRDefault="00A26085" w:rsidP="00A26085">
            <w:pPr>
              <w:pStyle w:val="Bezmezer"/>
              <w:numPr>
                <w:ilvl w:val="0"/>
                <w:numId w:val="20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Změny ekonomiky, nevhodná reforma veřejné správy, snížení obec. </w:t>
            </w:r>
            <w:proofErr w:type="gramStart"/>
            <w:r>
              <w:rPr>
                <w:rFonts w:cs="Times New Roman"/>
                <w:sz w:val="24"/>
                <w:szCs w:val="24"/>
              </w:rPr>
              <w:t>rozpočtu</w:t>
            </w:r>
            <w:proofErr w:type="gramEnd"/>
          </w:p>
          <w:p w14:paraId="640FB496" w14:textId="77777777" w:rsidR="00A26085" w:rsidRDefault="00A26085" w:rsidP="00A26085">
            <w:pPr>
              <w:pStyle w:val="Bezmezer"/>
              <w:ind w:left="720"/>
              <w:rPr>
                <w:rFonts w:cs="Times New Roman"/>
                <w:sz w:val="24"/>
                <w:szCs w:val="24"/>
              </w:rPr>
            </w:pPr>
          </w:p>
          <w:p w14:paraId="498FCB96" w14:textId="77777777" w:rsidR="00A26085" w:rsidRDefault="00A26085" w:rsidP="00A26085">
            <w:pPr>
              <w:pStyle w:val="Bezmezer"/>
              <w:rPr>
                <w:rFonts w:cs="Times New Roman"/>
                <w:b/>
                <w:sz w:val="28"/>
                <w:szCs w:val="28"/>
              </w:rPr>
            </w:pPr>
            <w:r w:rsidRPr="00A26085">
              <w:rPr>
                <w:rFonts w:cs="Times New Roman"/>
                <w:b/>
                <w:sz w:val="28"/>
                <w:szCs w:val="28"/>
              </w:rPr>
              <w:t xml:space="preserve">Dopravní infrastruktura </w:t>
            </w:r>
          </w:p>
          <w:p w14:paraId="2C822551" w14:textId="77777777" w:rsidR="00A26085" w:rsidRDefault="00A26085" w:rsidP="00A26085">
            <w:pPr>
              <w:pStyle w:val="Bezmezer"/>
              <w:numPr>
                <w:ilvl w:val="0"/>
                <w:numId w:val="21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Nevybudování infrastruktury pro chodce a cyklisty</w:t>
            </w:r>
          </w:p>
          <w:p w14:paraId="17DE5684" w14:textId="77777777" w:rsidR="00A26085" w:rsidRPr="00A26085" w:rsidRDefault="00A26085" w:rsidP="00A26085">
            <w:pPr>
              <w:pStyle w:val="Bezmezer"/>
              <w:numPr>
                <w:ilvl w:val="0"/>
                <w:numId w:val="21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Chátrání a nedostatečná údržba místních komunikací</w:t>
            </w:r>
          </w:p>
        </w:tc>
        <w:tc>
          <w:tcPr>
            <w:tcW w:w="4247" w:type="dxa"/>
          </w:tcPr>
          <w:p w14:paraId="47A9C15F" w14:textId="77777777" w:rsidR="00A26085" w:rsidRPr="00D31550" w:rsidRDefault="00A26085" w:rsidP="006E6C96">
            <w:pPr>
              <w:pStyle w:val="Bezmezer"/>
              <w:rPr>
                <w:rFonts w:cs="Times New Roman"/>
                <w:b/>
                <w:sz w:val="28"/>
                <w:szCs w:val="28"/>
              </w:rPr>
            </w:pPr>
            <w:r w:rsidRPr="00D31550">
              <w:rPr>
                <w:rFonts w:cs="Times New Roman"/>
                <w:b/>
                <w:sz w:val="28"/>
                <w:szCs w:val="28"/>
              </w:rPr>
              <w:t>Životní prostředí</w:t>
            </w:r>
          </w:p>
          <w:p w14:paraId="566C34EC" w14:textId="77777777" w:rsidR="00A26085" w:rsidRDefault="00A26085" w:rsidP="00A26085">
            <w:pPr>
              <w:pStyle w:val="Bezmezer"/>
              <w:numPr>
                <w:ilvl w:val="0"/>
                <w:numId w:val="22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Rostoucí znečišťování ovzduší emisemi vzniklými při vytápění rodinných domů v důsledku obnovení spalování pevných paliv a domovního odpadu</w:t>
            </w:r>
            <w:r w:rsidR="00D31550">
              <w:rPr>
                <w:rFonts w:cs="Times New Roman"/>
                <w:sz w:val="24"/>
                <w:szCs w:val="24"/>
              </w:rPr>
              <w:t xml:space="preserve"> a chybějící plynofikace v Terešově</w:t>
            </w:r>
          </w:p>
          <w:p w14:paraId="103732A8" w14:textId="77777777" w:rsidR="00A26085" w:rsidRDefault="00A26085" w:rsidP="00A26085">
            <w:pPr>
              <w:pStyle w:val="Bezmezer"/>
              <w:numPr>
                <w:ilvl w:val="0"/>
                <w:numId w:val="22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Neřešení nárůstu produkce odpadů</w:t>
            </w:r>
          </w:p>
          <w:p w14:paraId="309F003E" w14:textId="77777777" w:rsidR="00A26085" w:rsidRDefault="00A26085" w:rsidP="00A26085">
            <w:pPr>
              <w:pStyle w:val="Bezmezer"/>
              <w:numPr>
                <w:ilvl w:val="0"/>
                <w:numId w:val="22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Neochota občanů podílet se na zlepšování životního prostředí</w:t>
            </w:r>
          </w:p>
          <w:p w14:paraId="5ED9209D" w14:textId="77777777" w:rsidR="00A26085" w:rsidRDefault="00A26085" w:rsidP="00A26085">
            <w:pPr>
              <w:pStyle w:val="Bezmezer"/>
              <w:rPr>
                <w:rFonts w:cs="Times New Roman"/>
                <w:sz w:val="24"/>
                <w:szCs w:val="24"/>
              </w:rPr>
            </w:pPr>
          </w:p>
          <w:p w14:paraId="4AC51BEC" w14:textId="77777777" w:rsidR="00A26085" w:rsidRPr="00D31550" w:rsidRDefault="00A26085" w:rsidP="00A26085">
            <w:pPr>
              <w:pStyle w:val="Bezmezer"/>
              <w:rPr>
                <w:rFonts w:cs="Times New Roman"/>
                <w:b/>
                <w:sz w:val="24"/>
                <w:szCs w:val="24"/>
              </w:rPr>
            </w:pPr>
            <w:r w:rsidRPr="00D31550">
              <w:rPr>
                <w:rFonts w:cs="Times New Roman"/>
                <w:b/>
                <w:sz w:val="24"/>
                <w:szCs w:val="24"/>
              </w:rPr>
              <w:t>Rozvoj cestovního ruchu a propagace</w:t>
            </w:r>
          </w:p>
          <w:p w14:paraId="06CD145D" w14:textId="77777777" w:rsidR="00A26085" w:rsidRDefault="00A26085" w:rsidP="00A26085">
            <w:pPr>
              <w:pStyle w:val="Bezmezer"/>
              <w:numPr>
                <w:ilvl w:val="0"/>
                <w:numId w:val="23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Přetrvávající malý zájem turistů o obec</w:t>
            </w:r>
          </w:p>
          <w:p w14:paraId="0492EF48" w14:textId="77777777" w:rsidR="00A26085" w:rsidRPr="00A26085" w:rsidRDefault="00A26085" w:rsidP="00A26085">
            <w:pPr>
              <w:pStyle w:val="Bezmezer"/>
              <w:numPr>
                <w:ilvl w:val="0"/>
                <w:numId w:val="23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Ničení obecního majetku a znečištění obce neukázněnými obyvateli a turisty</w:t>
            </w:r>
          </w:p>
        </w:tc>
      </w:tr>
    </w:tbl>
    <w:p w14:paraId="7F20CFF4" w14:textId="77777777" w:rsidR="007E713E" w:rsidRDefault="007E713E" w:rsidP="005156E6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32"/>
          <w:szCs w:val="32"/>
        </w:rPr>
      </w:pPr>
    </w:p>
    <w:p w14:paraId="28D6D1EE" w14:textId="77777777" w:rsidR="007E713E" w:rsidRDefault="007E713E" w:rsidP="005156E6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32"/>
          <w:szCs w:val="32"/>
        </w:rPr>
      </w:pPr>
    </w:p>
    <w:p w14:paraId="0E6915E2" w14:textId="77777777" w:rsidR="005156E6" w:rsidRDefault="005156E6" w:rsidP="005156E6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32"/>
          <w:szCs w:val="32"/>
        </w:rPr>
      </w:pPr>
      <w:r>
        <w:rPr>
          <w:rFonts w:cs="Helvetica"/>
          <w:b/>
          <w:bCs/>
          <w:sz w:val="32"/>
          <w:szCs w:val="32"/>
        </w:rPr>
        <w:t>III. STRATEGIE</w:t>
      </w:r>
    </w:p>
    <w:p w14:paraId="70793905" w14:textId="77777777" w:rsidR="005156E6" w:rsidRDefault="005156E6" w:rsidP="006E6C96">
      <w:pPr>
        <w:pStyle w:val="Bezmezer"/>
        <w:rPr>
          <w:rFonts w:cs="Times New Roman"/>
          <w:sz w:val="28"/>
          <w:szCs w:val="28"/>
        </w:rPr>
      </w:pPr>
    </w:p>
    <w:p w14:paraId="758D5E50" w14:textId="77777777" w:rsidR="00A26085" w:rsidRPr="0090114D" w:rsidRDefault="00D31550" w:rsidP="006E6C96">
      <w:pPr>
        <w:pStyle w:val="Bezmezer"/>
        <w:rPr>
          <w:rFonts w:cs="Times New Roman"/>
          <w:b/>
          <w:sz w:val="32"/>
          <w:szCs w:val="32"/>
        </w:rPr>
      </w:pPr>
      <w:r w:rsidRPr="0090114D">
        <w:rPr>
          <w:rFonts w:cs="Times New Roman"/>
          <w:b/>
          <w:sz w:val="32"/>
          <w:szCs w:val="32"/>
        </w:rPr>
        <w:lastRenderedPageBreak/>
        <w:t xml:space="preserve">3. </w:t>
      </w:r>
      <w:r w:rsidR="00224D57" w:rsidRPr="0090114D">
        <w:rPr>
          <w:rFonts w:cs="Times New Roman"/>
          <w:b/>
          <w:sz w:val="32"/>
          <w:szCs w:val="32"/>
        </w:rPr>
        <w:t xml:space="preserve"> </w:t>
      </w:r>
      <w:r w:rsidRPr="0090114D">
        <w:rPr>
          <w:rFonts w:cs="Times New Roman"/>
          <w:b/>
          <w:sz w:val="32"/>
          <w:szCs w:val="32"/>
        </w:rPr>
        <w:t>Vize obce Hlubočany</w:t>
      </w:r>
    </w:p>
    <w:p w14:paraId="4B6819AC" w14:textId="77777777" w:rsidR="00224D57" w:rsidRPr="00224D57" w:rsidRDefault="00224D57" w:rsidP="00224D57">
      <w:pPr>
        <w:pStyle w:val="Bezmezer"/>
        <w:jc w:val="both"/>
        <w:rPr>
          <w:rFonts w:cs="Times New Roman"/>
          <w:sz w:val="28"/>
          <w:szCs w:val="28"/>
        </w:rPr>
      </w:pPr>
      <w:r w:rsidRPr="00224D57">
        <w:rPr>
          <w:rFonts w:cs="Times New Roman"/>
          <w:sz w:val="28"/>
          <w:szCs w:val="28"/>
        </w:rPr>
        <w:t>Být nadále obcí zodpovědnou k občanům, životnímu prostředí a tradičním</w:t>
      </w:r>
    </w:p>
    <w:p w14:paraId="73ADCA00" w14:textId="77777777" w:rsidR="00D31550" w:rsidRDefault="00224D57" w:rsidP="00224D57">
      <w:pPr>
        <w:pStyle w:val="Bezmezer"/>
        <w:jc w:val="both"/>
        <w:rPr>
          <w:rFonts w:cs="Times New Roman"/>
          <w:sz w:val="28"/>
          <w:szCs w:val="28"/>
        </w:rPr>
      </w:pPr>
      <w:r w:rsidRPr="00224D57">
        <w:rPr>
          <w:rFonts w:cs="Times New Roman"/>
          <w:sz w:val="28"/>
          <w:szCs w:val="28"/>
        </w:rPr>
        <w:t>hodnotám. Svým rozvojem zvyšovat atraktivitu obce a kvalitu životních podmínek obyvatel</w:t>
      </w:r>
      <w:r>
        <w:rPr>
          <w:rFonts w:cs="Times New Roman"/>
          <w:sz w:val="28"/>
          <w:szCs w:val="28"/>
        </w:rPr>
        <w:t xml:space="preserve"> </w:t>
      </w:r>
      <w:r w:rsidRPr="00224D57">
        <w:rPr>
          <w:rFonts w:cs="Times New Roman"/>
          <w:sz w:val="28"/>
          <w:szCs w:val="28"/>
        </w:rPr>
        <w:t>obce.</w:t>
      </w:r>
    </w:p>
    <w:p w14:paraId="6D2B5F21" w14:textId="77777777" w:rsidR="002402AC" w:rsidRDefault="002402AC" w:rsidP="00224D57">
      <w:pPr>
        <w:pStyle w:val="Bezmezer"/>
        <w:jc w:val="both"/>
        <w:rPr>
          <w:rFonts w:cs="Times New Roman"/>
          <w:sz w:val="28"/>
          <w:szCs w:val="28"/>
        </w:rPr>
      </w:pPr>
    </w:p>
    <w:p w14:paraId="5ADEF351" w14:textId="77777777" w:rsidR="00A26085" w:rsidRPr="0090114D" w:rsidRDefault="00F05700" w:rsidP="006E6C96">
      <w:pPr>
        <w:pStyle w:val="Bezmezer"/>
        <w:rPr>
          <w:rFonts w:cs="Times New Roman"/>
          <w:b/>
          <w:sz w:val="32"/>
          <w:szCs w:val="32"/>
        </w:rPr>
      </w:pPr>
      <w:r w:rsidRPr="0090114D">
        <w:rPr>
          <w:rFonts w:cs="Times New Roman"/>
          <w:b/>
          <w:sz w:val="32"/>
          <w:szCs w:val="32"/>
        </w:rPr>
        <w:t>4</w:t>
      </w:r>
      <w:r w:rsidR="00224D57" w:rsidRPr="0090114D">
        <w:rPr>
          <w:rFonts w:cs="Times New Roman"/>
          <w:b/>
          <w:sz w:val="32"/>
          <w:szCs w:val="32"/>
        </w:rPr>
        <w:t>.</w:t>
      </w:r>
      <w:r w:rsidRPr="0090114D">
        <w:rPr>
          <w:rFonts w:cs="Times New Roman"/>
          <w:b/>
          <w:sz w:val="32"/>
          <w:szCs w:val="32"/>
        </w:rPr>
        <w:t xml:space="preserve">  Strate</w:t>
      </w:r>
      <w:r w:rsidR="00A26085" w:rsidRPr="0090114D">
        <w:rPr>
          <w:rFonts w:cs="Times New Roman"/>
          <w:b/>
          <w:sz w:val="32"/>
          <w:szCs w:val="32"/>
        </w:rPr>
        <w:t>gické oblasti rozvoje a priority</w:t>
      </w:r>
    </w:p>
    <w:p w14:paraId="362956EC" w14:textId="77777777" w:rsidR="00224D57" w:rsidRDefault="00224D57" w:rsidP="00F05700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28"/>
          <w:szCs w:val="28"/>
        </w:rPr>
      </w:pPr>
      <w:r w:rsidRPr="00224D57">
        <w:rPr>
          <w:sz w:val="28"/>
          <w:szCs w:val="28"/>
        </w:rPr>
        <w:t xml:space="preserve">Pro obec </w:t>
      </w:r>
      <w:r>
        <w:rPr>
          <w:sz w:val="28"/>
          <w:szCs w:val="28"/>
        </w:rPr>
        <w:t>Hlubočany</w:t>
      </w:r>
      <w:r w:rsidRPr="00224D57">
        <w:rPr>
          <w:sz w:val="28"/>
          <w:szCs w:val="28"/>
        </w:rPr>
        <w:t xml:space="preserve"> jsou stanoveny níže uvedené oblasti rozvoje</w:t>
      </w:r>
      <w:r>
        <w:t>:</w:t>
      </w:r>
      <w:r w:rsidRPr="00F05700">
        <w:rPr>
          <w:rFonts w:cs="Helvetica"/>
          <w:b/>
          <w:bCs/>
          <w:sz w:val="28"/>
          <w:szCs w:val="28"/>
        </w:rPr>
        <w:t xml:space="preserve"> </w:t>
      </w:r>
    </w:p>
    <w:p w14:paraId="6AF8762C" w14:textId="77777777" w:rsidR="002402AC" w:rsidRPr="002402AC" w:rsidRDefault="002402AC" w:rsidP="002402AC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Helvetica"/>
          <w:bCs/>
          <w:sz w:val="28"/>
          <w:szCs w:val="28"/>
        </w:rPr>
      </w:pPr>
      <w:r w:rsidRPr="002402AC">
        <w:rPr>
          <w:rFonts w:cs="Helvetica"/>
          <w:bCs/>
          <w:sz w:val="28"/>
          <w:szCs w:val="28"/>
        </w:rPr>
        <w:t>Oblast infrastruktury a dopravy</w:t>
      </w:r>
    </w:p>
    <w:p w14:paraId="58DA590A" w14:textId="77777777" w:rsidR="002402AC" w:rsidRPr="002402AC" w:rsidRDefault="002402AC" w:rsidP="002402AC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Helvetica"/>
          <w:bCs/>
          <w:sz w:val="28"/>
          <w:szCs w:val="28"/>
        </w:rPr>
      </w:pPr>
      <w:r w:rsidRPr="002402AC">
        <w:rPr>
          <w:rFonts w:cs="Helvetica"/>
          <w:bCs/>
          <w:sz w:val="28"/>
          <w:szCs w:val="28"/>
        </w:rPr>
        <w:t>Oblast cestovního ruchu, společenských a volnočasových aktivit</w:t>
      </w:r>
    </w:p>
    <w:p w14:paraId="4B96B391" w14:textId="77777777" w:rsidR="00224D57" w:rsidRPr="002402AC" w:rsidRDefault="002402AC" w:rsidP="002402AC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Helvetica"/>
          <w:bCs/>
          <w:sz w:val="28"/>
          <w:szCs w:val="28"/>
        </w:rPr>
      </w:pPr>
      <w:r w:rsidRPr="002402AC">
        <w:rPr>
          <w:rFonts w:cs="Helvetica"/>
          <w:bCs/>
          <w:sz w:val="28"/>
          <w:szCs w:val="28"/>
        </w:rPr>
        <w:t>Oblast životního prostředí, opravy obecních staveb</w:t>
      </w:r>
    </w:p>
    <w:p w14:paraId="6F73A0D5" w14:textId="77777777" w:rsidR="002402AC" w:rsidRDefault="002402AC" w:rsidP="002402AC">
      <w:pPr>
        <w:autoSpaceDE w:val="0"/>
        <w:autoSpaceDN w:val="0"/>
        <w:adjustRightInd w:val="0"/>
        <w:spacing w:after="0" w:line="240" w:lineRule="auto"/>
        <w:rPr>
          <w:rFonts w:cs="Helvetica"/>
          <w:bCs/>
          <w:sz w:val="28"/>
          <w:szCs w:val="28"/>
        </w:rPr>
      </w:pPr>
    </w:p>
    <w:p w14:paraId="41EDFF71" w14:textId="77777777" w:rsidR="00485E94" w:rsidRPr="0090114D" w:rsidRDefault="00485E94" w:rsidP="00485E94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32"/>
          <w:szCs w:val="32"/>
        </w:rPr>
      </w:pPr>
      <w:r w:rsidRPr="0090114D">
        <w:rPr>
          <w:rFonts w:cs="Helvetica"/>
          <w:b/>
          <w:bCs/>
          <w:sz w:val="32"/>
          <w:szCs w:val="32"/>
        </w:rPr>
        <w:t>5</w:t>
      </w:r>
      <w:r w:rsidR="00224D57" w:rsidRPr="0090114D">
        <w:rPr>
          <w:rFonts w:cs="Helvetica"/>
          <w:b/>
          <w:bCs/>
          <w:sz w:val="32"/>
          <w:szCs w:val="32"/>
        </w:rPr>
        <w:t xml:space="preserve">. </w:t>
      </w:r>
      <w:r w:rsidRPr="0090114D">
        <w:rPr>
          <w:rFonts w:cs="Helvetica"/>
          <w:b/>
          <w:bCs/>
          <w:sz w:val="32"/>
          <w:szCs w:val="32"/>
        </w:rPr>
        <w:t xml:space="preserve"> Plánované zám</w:t>
      </w:r>
      <w:r w:rsidRPr="0090114D">
        <w:rPr>
          <w:rFonts w:eastAsia="Arial,Bold" w:cs="Arial,Bold"/>
          <w:b/>
          <w:bCs/>
          <w:sz w:val="32"/>
          <w:szCs w:val="32"/>
        </w:rPr>
        <w:t>ě</w:t>
      </w:r>
      <w:r w:rsidRPr="0090114D">
        <w:rPr>
          <w:rFonts w:cs="Helvetica"/>
          <w:b/>
          <w:bCs/>
          <w:sz w:val="32"/>
          <w:szCs w:val="32"/>
        </w:rPr>
        <w:t>ry obce Hlubočany</w:t>
      </w:r>
    </w:p>
    <w:p w14:paraId="626D79D3" w14:textId="11886B54" w:rsidR="00485E94" w:rsidRDefault="00485E94" w:rsidP="002402AC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>
        <w:rPr>
          <w:rFonts w:cs="Helvetica"/>
          <w:sz w:val="28"/>
          <w:szCs w:val="28"/>
        </w:rPr>
        <w:t>Pro období 20</w:t>
      </w:r>
      <w:r w:rsidR="002402AC">
        <w:rPr>
          <w:rFonts w:cs="Helvetica"/>
          <w:sz w:val="28"/>
          <w:szCs w:val="28"/>
        </w:rPr>
        <w:t>20</w:t>
      </w:r>
      <w:r>
        <w:rPr>
          <w:rFonts w:cs="Helvetica"/>
          <w:sz w:val="28"/>
          <w:szCs w:val="28"/>
        </w:rPr>
        <w:t>-202</w:t>
      </w:r>
      <w:r w:rsidR="002402AC">
        <w:rPr>
          <w:rFonts w:cs="Helvetica"/>
          <w:sz w:val="28"/>
          <w:szCs w:val="28"/>
        </w:rPr>
        <w:t>5</w:t>
      </w:r>
      <w:r>
        <w:rPr>
          <w:rFonts w:cs="Helvetica"/>
          <w:sz w:val="28"/>
          <w:szCs w:val="28"/>
        </w:rPr>
        <w:t xml:space="preserve"> plánuje obec Hlubočany </w:t>
      </w:r>
      <w:r w:rsidRPr="00485E94">
        <w:rPr>
          <w:rFonts w:cs="Helvetica"/>
          <w:sz w:val="28"/>
          <w:szCs w:val="28"/>
        </w:rPr>
        <w:t xml:space="preserve">realizaci </w:t>
      </w:r>
      <w:r w:rsidR="00552C67">
        <w:rPr>
          <w:rFonts w:cs="Helvetica"/>
          <w:sz w:val="28"/>
          <w:szCs w:val="28"/>
        </w:rPr>
        <w:t>dvanácti</w:t>
      </w:r>
      <w:r w:rsidRPr="00B6515D">
        <w:rPr>
          <w:rFonts w:cs="Helvetica"/>
          <w:sz w:val="28"/>
          <w:szCs w:val="28"/>
        </w:rPr>
        <w:t xml:space="preserve"> </w:t>
      </w:r>
      <w:r w:rsidRPr="00485E94">
        <w:rPr>
          <w:rFonts w:cs="Helvetica"/>
          <w:sz w:val="28"/>
          <w:szCs w:val="28"/>
        </w:rPr>
        <w:t>zám</w:t>
      </w:r>
      <w:r w:rsidRPr="00485E94">
        <w:rPr>
          <w:rFonts w:cs="Arial"/>
          <w:sz w:val="28"/>
          <w:szCs w:val="28"/>
        </w:rPr>
        <w:t>ě</w:t>
      </w:r>
      <w:r w:rsidRPr="00485E94">
        <w:rPr>
          <w:rFonts w:cs="Helvetica"/>
          <w:sz w:val="28"/>
          <w:szCs w:val="28"/>
        </w:rPr>
        <w:t>r</w:t>
      </w:r>
      <w:r w:rsidR="00552C67">
        <w:rPr>
          <w:rFonts w:cs="Arial"/>
          <w:sz w:val="28"/>
          <w:szCs w:val="28"/>
        </w:rPr>
        <w:t>ů</w:t>
      </w:r>
      <w:r w:rsidRPr="00485E94">
        <w:rPr>
          <w:rFonts w:cs="Helvetica"/>
          <w:sz w:val="28"/>
          <w:szCs w:val="28"/>
        </w:rPr>
        <w:t>, které jsou pro v</w:t>
      </w:r>
      <w:r w:rsidRPr="00485E94">
        <w:rPr>
          <w:rFonts w:cs="Arial"/>
          <w:sz w:val="28"/>
          <w:szCs w:val="28"/>
        </w:rPr>
        <w:t>ě</w:t>
      </w:r>
      <w:r w:rsidRPr="00485E94">
        <w:rPr>
          <w:rFonts w:cs="Helvetica"/>
          <w:sz w:val="28"/>
          <w:szCs w:val="28"/>
        </w:rPr>
        <w:t>tší p</w:t>
      </w:r>
      <w:r w:rsidRPr="00485E94">
        <w:rPr>
          <w:rFonts w:cs="Arial"/>
          <w:sz w:val="28"/>
          <w:szCs w:val="28"/>
        </w:rPr>
        <w:t>ř</w:t>
      </w:r>
      <w:r w:rsidRPr="00485E94">
        <w:rPr>
          <w:rFonts w:cs="Helvetica"/>
          <w:sz w:val="28"/>
          <w:szCs w:val="28"/>
        </w:rPr>
        <w:t>ehlednost uvedeny jednotliv</w:t>
      </w:r>
      <w:r w:rsidRPr="00485E94">
        <w:rPr>
          <w:rFonts w:cs="Arial"/>
          <w:sz w:val="28"/>
          <w:szCs w:val="28"/>
        </w:rPr>
        <w:t xml:space="preserve">ě </w:t>
      </w:r>
      <w:r w:rsidRPr="00485E94">
        <w:rPr>
          <w:rFonts w:cs="Helvetica"/>
          <w:sz w:val="28"/>
          <w:szCs w:val="28"/>
        </w:rPr>
        <w:t>v tabulkách a se</w:t>
      </w:r>
      <w:r w:rsidRPr="00485E94">
        <w:rPr>
          <w:rFonts w:cs="Arial"/>
          <w:sz w:val="28"/>
          <w:szCs w:val="28"/>
        </w:rPr>
        <w:t>ř</w:t>
      </w:r>
      <w:r>
        <w:rPr>
          <w:rFonts w:cs="Helvetica"/>
          <w:sz w:val="28"/>
          <w:szCs w:val="28"/>
        </w:rPr>
        <w:t xml:space="preserve">azeny dle </w:t>
      </w:r>
      <w:r w:rsidRPr="00485E94">
        <w:rPr>
          <w:rFonts w:cs="Helvetica"/>
          <w:sz w:val="28"/>
          <w:szCs w:val="28"/>
        </w:rPr>
        <w:t>strategických oblastí a priorit. V tabulkách je vždy uveden stru</w:t>
      </w:r>
      <w:r w:rsidRPr="00485E94">
        <w:rPr>
          <w:rFonts w:cs="Arial"/>
          <w:sz w:val="28"/>
          <w:szCs w:val="28"/>
        </w:rPr>
        <w:t>č</w:t>
      </w:r>
      <w:r w:rsidRPr="00485E94">
        <w:rPr>
          <w:rFonts w:cs="Helvetica"/>
          <w:sz w:val="28"/>
          <w:szCs w:val="28"/>
        </w:rPr>
        <w:t>ný popis zám</w:t>
      </w:r>
      <w:r w:rsidRPr="00485E94">
        <w:rPr>
          <w:rFonts w:cs="Arial"/>
          <w:sz w:val="28"/>
          <w:szCs w:val="28"/>
        </w:rPr>
        <w:t>ě</w:t>
      </w:r>
      <w:r>
        <w:rPr>
          <w:rFonts w:cs="Helvetica"/>
          <w:sz w:val="28"/>
          <w:szCs w:val="28"/>
        </w:rPr>
        <w:t xml:space="preserve">ru, jeho </w:t>
      </w:r>
      <w:r w:rsidRPr="00485E94">
        <w:rPr>
          <w:rFonts w:cs="Helvetica"/>
          <w:sz w:val="28"/>
          <w:szCs w:val="28"/>
        </w:rPr>
        <w:t>p</w:t>
      </w:r>
      <w:r w:rsidRPr="00485E94">
        <w:rPr>
          <w:rFonts w:cs="Arial"/>
          <w:sz w:val="28"/>
          <w:szCs w:val="28"/>
        </w:rPr>
        <w:t>ř</w:t>
      </w:r>
      <w:r w:rsidRPr="00485E94">
        <w:rPr>
          <w:rFonts w:cs="Helvetica"/>
          <w:sz w:val="28"/>
          <w:szCs w:val="28"/>
        </w:rPr>
        <w:t>ínosy pro obec, odhadované náklady a p</w:t>
      </w:r>
      <w:r w:rsidRPr="00485E94">
        <w:rPr>
          <w:rFonts w:cs="Arial"/>
          <w:sz w:val="28"/>
          <w:szCs w:val="28"/>
        </w:rPr>
        <w:t>ř</w:t>
      </w:r>
      <w:r w:rsidRPr="00485E94">
        <w:rPr>
          <w:rFonts w:cs="Helvetica"/>
          <w:sz w:val="28"/>
          <w:szCs w:val="28"/>
        </w:rPr>
        <w:t>edpokládaný zp</w:t>
      </w:r>
      <w:r w:rsidRPr="00485E94">
        <w:rPr>
          <w:rFonts w:cs="Arial"/>
          <w:sz w:val="28"/>
          <w:szCs w:val="28"/>
        </w:rPr>
        <w:t>ů</w:t>
      </w:r>
      <w:r>
        <w:rPr>
          <w:rFonts w:cs="Helvetica"/>
          <w:sz w:val="28"/>
          <w:szCs w:val="28"/>
        </w:rPr>
        <w:t xml:space="preserve">sob financování. Termín </w:t>
      </w:r>
      <w:r w:rsidR="00204543">
        <w:rPr>
          <w:rFonts w:cs="Helvetica"/>
          <w:sz w:val="28"/>
          <w:szCs w:val="28"/>
        </w:rPr>
        <w:t xml:space="preserve">realizace je </w:t>
      </w:r>
      <w:r>
        <w:rPr>
          <w:rFonts w:cs="Helvetica"/>
          <w:sz w:val="28"/>
          <w:szCs w:val="28"/>
        </w:rPr>
        <w:t xml:space="preserve">závislý na termínu </w:t>
      </w:r>
      <w:r w:rsidRPr="00485E94">
        <w:rPr>
          <w:rFonts w:cs="Helvetica"/>
          <w:sz w:val="28"/>
          <w:szCs w:val="28"/>
        </w:rPr>
        <w:t>vyhlášení dota</w:t>
      </w:r>
      <w:r w:rsidRPr="00485E94">
        <w:rPr>
          <w:rFonts w:cs="Arial"/>
          <w:sz w:val="28"/>
          <w:szCs w:val="28"/>
        </w:rPr>
        <w:t>č</w:t>
      </w:r>
      <w:r w:rsidRPr="00485E94">
        <w:rPr>
          <w:rFonts w:cs="Helvetica"/>
          <w:sz w:val="28"/>
          <w:szCs w:val="28"/>
        </w:rPr>
        <w:t>ních titul</w:t>
      </w:r>
      <w:r w:rsidRPr="00485E94">
        <w:rPr>
          <w:rFonts w:cs="Arial"/>
          <w:sz w:val="28"/>
          <w:szCs w:val="28"/>
        </w:rPr>
        <w:t xml:space="preserve">ů </w:t>
      </w:r>
      <w:r w:rsidRPr="00485E94">
        <w:rPr>
          <w:rFonts w:cs="Helvetica"/>
          <w:sz w:val="28"/>
          <w:szCs w:val="28"/>
        </w:rPr>
        <w:t>a zisku finan</w:t>
      </w:r>
      <w:r w:rsidRPr="00485E94">
        <w:rPr>
          <w:rFonts w:cs="Arial"/>
          <w:sz w:val="28"/>
          <w:szCs w:val="28"/>
        </w:rPr>
        <w:t>č</w:t>
      </w:r>
      <w:r w:rsidRPr="00485E94">
        <w:rPr>
          <w:rFonts w:cs="Helvetica"/>
          <w:sz w:val="28"/>
          <w:szCs w:val="28"/>
        </w:rPr>
        <w:t>ních prost</w:t>
      </w:r>
      <w:r w:rsidRPr="00485E94">
        <w:rPr>
          <w:rFonts w:cs="Arial"/>
          <w:sz w:val="28"/>
          <w:szCs w:val="28"/>
        </w:rPr>
        <w:t>ř</w:t>
      </w:r>
      <w:r w:rsidRPr="00485E94">
        <w:rPr>
          <w:rFonts w:cs="Helvetica"/>
          <w:sz w:val="28"/>
          <w:szCs w:val="28"/>
        </w:rPr>
        <w:t>edk</w:t>
      </w:r>
      <w:r w:rsidRPr="00485E94">
        <w:rPr>
          <w:rFonts w:cs="Arial"/>
          <w:sz w:val="28"/>
          <w:szCs w:val="28"/>
        </w:rPr>
        <w:t>ů</w:t>
      </w:r>
      <w:r>
        <w:rPr>
          <w:rFonts w:cs="Helvetica"/>
          <w:sz w:val="28"/>
          <w:szCs w:val="28"/>
        </w:rPr>
        <w:t xml:space="preserve">. Seznam plánovaných </w:t>
      </w:r>
      <w:r w:rsidRPr="00485E94">
        <w:rPr>
          <w:rFonts w:cs="Helvetica"/>
          <w:sz w:val="28"/>
          <w:szCs w:val="28"/>
        </w:rPr>
        <w:t>zám</w:t>
      </w:r>
      <w:r w:rsidRPr="00485E94">
        <w:rPr>
          <w:rFonts w:cs="Arial"/>
          <w:sz w:val="28"/>
          <w:szCs w:val="28"/>
        </w:rPr>
        <w:t>ě</w:t>
      </w:r>
      <w:r w:rsidRPr="00485E94">
        <w:rPr>
          <w:rFonts w:cs="Helvetica"/>
          <w:sz w:val="28"/>
          <w:szCs w:val="28"/>
        </w:rPr>
        <w:t>r</w:t>
      </w:r>
      <w:r w:rsidRPr="00485E94">
        <w:rPr>
          <w:rFonts w:cs="Arial"/>
          <w:sz w:val="28"/>
          <w:szCs w:val="28"/>
        </w:rPr>
        <w:t xml:space="preserve">ů </w:t>
      </w:r>
      <w:r w:rsidRPr="00485E94">
        <w:rPr>
          <w:rFonts w:cs="Helvetica"/>
          <w:sz w:val="28"/>
          <w:szCs w:val="28"/>
        </w:rPr>
        <w:t>obce se bude pr</w:t>
      </w:r>
      <w:r w:rsidRPr="00485E94">
        <w:rPr>
          <w:rFonts w:cs="Arial"/>
          <w:sz w:val="28"/>
          <w:szCs w:val="28"/>
        </w:rPr>
        <w:t>ů</w:t>
      </w:r>
      <w:r w:rsidRPr="00485E94">
        <w:rPr>
          <w:rFonts w:cs="Helvetica"/>
          <w:sz w:val="28"/>
          <w:szCs w:val="28"/>
        </w:rPr>
        <w:t>b</w:t>
      </w:r>
      <w:r w:rsidRPr="00485E94">
        <w:rPr>
          <w:rFonts w:cs="Arial"/>
          <w:sz w:val="28"/>
          <w:szCs w:val="28"/>
        </w:rPr>
        <w:t>ě</w:t>
      </w:r>
      <w:r w:rsidRPr="00485E94">
        <w:rPr>
          <w:rFonts w:cs="Helvetica"/>
          <w:sz w:val="28"/>
          <w:szCs w:val="28"/>
        </w:rPr>
        <w:t>žn</w:t>
      </w:r>
      <w:r w:rsidRPr="00485E94">
        <w:rPr>
          <w:rFonts w:cs="Arial"/>
          <w:sz w:val="28"/>
          <w:szCs w:val="28"/>
        </w:rPr>
        <w:t xml:space="preserve">ě </w:t>
      </w:r>
      <w:r w:rsidRPr="00485E94">
        <w:rPr>
          <w:rFonts w:cs="Helvetica"/>
          <w:sz w:val="28"/>
          <w:szCs w:val="28"/>
        </w:rPr>
        <w:t>aktualizovat v pr</w:t>
      </w:r>
      <w:r w:rsidRPr="00485E94">
        <w:rPr>
          <w:rFonts w:cs="Arial"/>
          <w:sz w:val="28"/>
          <w:szCs w:val="28"/>
        </w:rPr>
        <w:t>ů</w:t>
      </w:r>
      <w:r w:rsidRPr="00485E94">
        <w:rPr>
          <w:rFonts w:cs="Helvetica"/>
          <w:sz w:val="28"/>
          <w:szCs w:val="28"/>
        </w:rPr>
        <w:t>b</w:t>
      </w:r>
      <w:r w:rsidRPr="00485E94">
        <w:rPr>
          <w:rFonts w:cs="Arial"/>
          <w:sz w:val="28"/>
          <w:szCs w:val="28"/>
        </w:rPr>
        <w:t>ě</w:t>
      </w:r>
      <w:r w:rsidRPr="00485E94">
        <w:rPr>
          <w:rFonts w:cs="Helvetica"/>
          <w:sz w:val="28"/>
          <w:szCs w:val="28"/>
        </w:rPr>
        <w:t>hu celého plánovaného období.</w:t>
      </w:r>
    </w:p>
    <w:p w14:paraId="1CE78373" w14:textId="77777777" w:rsidR="00485E94" w:rsidRPr="00485E94" w:rsidRDefault="00485E94" w:rsidP="00485E94">
      <w:pPr>
        <w:autoSpaceDE w:val="0"/>
        <w:autoSpaceDN w:val="0"/>
        <w:adjustRightInd w:val="0"/>
        <w:spacing w:after="0" w:line="240" w:lineRule="auto"/>
        <w:rPr>
          <w:rFonts w:cs="Helvetica"/>
          <w:sz w:val="28"/>
          <w:szCs w:val="28"/>
        </w:rPr>
      </w:pPr>
    </w:p>
    <w:p w14:paraId="0DC4D71C" w14:textId="77777777" w:rsidR="00894D41" w:rsidRDefault="00894D41" w:rsidP="0091021B">
      <w:pPr>
        <w:spacing w:after="0"/>
        <w:rPr>
          <w:b/>
          <w:sz w:val="24"/>
          <w:szCs w:val="24"/>
        </w:rPr>
      </w:pPr>
    </w:p>
    <w:p w14:paraId="537D0D3C" w14:textId="5090A92B" w:rsidR="00C30AAA" w:rsidRPr="0091021B" w:rsidRDefault="000F0F08" w:rsidP="0091021B">
      <w:pPr>
        <w:spacing w:after="0"/>
        <w:rPr>
          <w:b/>
          <w:sz w:val="24"/>
          <w:szCs w:val="24"/>
        </w:rPr>
      </w:pPr>
      <w:r w:rsidRPr="0091021B">
        <w:rPr>
          <w:b/>
          <w:sz w:val="24"/>
          <w:szCs w:val="24"/>
        </w:rPr>
        <w:t>Tab.</w:t>
      </w:r>
      <w:r w:rsidR="009B36B5" w:rsidRPr="0091021B">
        <w:rPr>
          <w:b/>
          <w:sz w:val="24"/>
          <w:szCs w:val="24"/>
        </w:rPr>
        <w:t xml:space="preserve"> </w:t>
      </w:r>
      <w:proofErr w:type="gramStart"/>
      <w:r w:rsidR="009B36B5" w:rsidRPr="0091021B">
        <w:rPr>
          <w:b/>
          <w:sz w:val="24"/>
          <w:szCs w:val="24"/>
        </w:rPr>
        <w:t>č.</w:t>
      </w:r>
      <w:proofErr w:type="gramEnd"/>
      <w:r w:rsidR="00D71D01" w:rsidRPr="0091021B">
        <w:rPr>
          <w:b/>
          <w:sz w:val="24"/>
          <w:szCs w:val="24"/>
        </w:rPr>
        <w:t xml:space="preserve"> </w:t>
      </w:r>
      <w:r w:rsidR="00F9713C">
        <w:rPr>
          <w:b/>
          <w:sz w:val="24"/>
          <w:szCs w:val="24"/>
        </w:rPr>
        <w:t>9</w:t>
      </w:r>
      <w:r w:rsidR="000F4551" w:rsidRPr="0091021B">
        <w:rPr>
          <w:b/>
          <w:sz w:val="24"/>
          <w:szCs w:val="24"/>
        </w:rPr>
        <w:t xml:space="preserve">  Záměr č.</w:t>
      </w:r>
      <w:r w:rsidR="00485E94" w:rsidRPr="0091021B">
        <w:rPr>
          <w:b/>
          <w:sz w:val="24"/>
          <w:szCs w:val="24"/>
        </w:rPr>
        <w:t xml:space="preserve"> </w:t>
      </w:r>
      <w:r w:rsidR="00F9713C">
        <w:rPr>
          <w:b/>
          <w:sz w:val="24"/>
          <w:szCs w:val="24"/>
        </w:rPr>
        <w:t>1</w:t>
      </w:r>
      <w:r w:rsidR="00D71D01" w:rsidRPr="0091021B">
        <w:rPr>
          <w:b/>
          <w:sz w:val="24"/>
          <w:szCs w:val="24"/>
        </w:rPr>
        <w:t xml:space="preserve"> -</w:t>
      </w:r>
      <w:r w:rsidR="000F4551" w:rsidRPr="0091021B">
        <w:rPr>
          <w:b/>
          <w:sz w:val="24"/>
          <w:szCs w:val="24"/>
        </w:rPr>
        <w:t xml:space="preserve"> Oprava společenského centra Terešov – vnitřní opravy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C30AAA" w:rsidRPr="000F4551" w14:paraId="1B0690FC" w14:textId="77777777" w:rsidTr="00C30AAA">
        <w:tc>
          <w:tcPr>
            <w:tcW w:w="2830" w:type="dxa"/>
          </w:tcPr>
          <w:p w14:paraId="7F719C3F" w14:textId="77777777" w:rsidR="00C30AAA" w:rsidRPr="000F4551" w:rsidRDefault="00C30AAA" w:rsidP="00C30AA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</w:tcPr>
          <w:p w14:paraId="44841AD7" w14:textId="77777777" w:rsidR="00C30AAA" w:rsidRPr="000F4551" w:rsidRDefault="008B3908" w:rsidP="008B39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Vybavení</w:t>
            </w:r>
            <w:r w:rsidR="000F4551" w:rsidRPr="009B36B5">
              <w:rPr>
                <w:sz w:val="24"/>
                <w:szCs w:val="24"/>
              </w:rPr>
              <w:t xml:space="preserve"> společenského centra Terešov </w:t>
            </w:r>
          </w:p>
        </w:tc>
      </w:tr>
      <w:tr w:rsidR="00C30AAA" w:rsidRPr="000F4551" w14:paraId="4AB7629C" w14:textId="77777777" w:rsidTr="00C30AAA">
        <w:tc>
          <w:tcPr>
            <w:tcW w:w="2830" w:type="dxa"/>
          </w:tcPr>
          <w:p w14:paraId="65F4D615" w14:textId="77777777" w:rsidR="00C30AAA" w:rsidRPr="000F4551" w:rsidRDefault="00C30AAA" w:rsidP="00C30AA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7CC5C8DB" w14:textId="77777777" w:rsidR="00C30AAA" w:rsidRPr="000F4551" w:rsidRDefault="00061880" w:rsidP="00C30A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Oblast společenských a volnočasových aktivit</w:t>
            </w:r>
          </w:p>
        </w:tc>
      </w:tr>
      <w:tr w:rsidR="00C30AAA" w:rsidRPr="000F4551" w14:paraId="040BF9B0" w14:textId="77777777" w:rsidTr="00C30AAA">
        <w:tc>
          <w:tcPr>
            <w:tcW w:w="2830" w:type="dxa"/>
          </w:tcPr>
          <w:p w14:paraId="784EC79F" w14:textId="77777777" w:rsidR="00C30AAA" w:rsidRPr="000F4551" w:rsidRDefault="00C30AAA" w:rsidP="00061880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 w:rsidR="00D87955"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014D0D83" w14:textId="4F1DF6AE" w:rsidR="00C30AAA" w:rsidRPr="000F4551" w:rsidRDefault="003F3CE1" w:rsidP="00552C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413F53">
              <w:rPr>
                <w:sz w:val="24"/>
                <w:szCs w:val="24"/>
              </w:rPr>
              <w:t>ákup vnitřního vybavení</w:t>
            </w:r>
            <w:r w:rsidR="00552C67">
              <w:rPr>
                <w:sz w:val="24"/>
                <w:szCs w:val="24"/>
              </w:rPr>
              <w:t xml:space="preserve"> a</w:t>
            </w:r>
            <w:r w:rsidR="003F326A">
              <w:rPr>
                <w:sz w:val="24"/>
                <w:szCs w:val="24"/>
              </w:rPr>
              <w:t xml:space="preserve"> oprava opěrné zdi. </w:t>
            </w:r>
          </w:p>
        </w:tc>
      </w:tr>
      <w:tr w:rsidR="00C30AAA" w:rsidRPr="000F4551" w14:paraId="3A0DA0F6" w14:textId="77777777" w:rsidTr="00C30AAA">
        <w:tc>
          <w:tcPr>
            <w:tcW w:w="2830" w:type="dxa"/>
          </w:tcPr>
          <w:p w14:paraId="5A769706" w14:textId="77777777" w:rsidR="00C30AAA" w:rsidRPr="000F4551" w:rsidRDefault="00C30AAA" w:rsidP="00C30AA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Odhadované náklady</w:t>
            </w:r>
          </w:p>
        </w:tc>
        <w:tc>
          <w:tcPr>
            <w:tcW w:w="6232" w:type="dxa"/>
          </w:tcPr>
          <w:p w14:paraId="128CAE76" w14:textId="0493B9C6" w:rsidR="00C30AAA" w:rsidRPr="000F4551" w:rsidRDefault="003F3CE1" w:rsidP="00C30A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1 0</w:t>
            </w:r>
            <w:r w:rsidR="000F4551">
              <w:rPr>
                <w:sz w:val="24"/>
                <w:szCs w:val="24"/>
              </w:rPr>
              <w:t>00 000 Kč</w:t>
            </w:r>
          </w:p>
        </w:tc>
      </w:tr>
      <w:tr w:rsidR="00C30AAA" w:rsidRPr="000F4551" w14:paraId="4345FCA3" w14:textId="77777777" w:rsidTr="00C30AAA">
        <w:tc>
          <w:tcPr>
            <w:tcW w:w="2830" w:type="dxa"/>
          </w:tcPr>
          <w:p w14:paraId="37E4CAC5" w14:textId="77777777" w:rsidR="00C30AAA" w:rsidRPr="000F4551" w:rsidRDefault="00C30AAA" w:rsidP="00C30AA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5F43B364" w14:textId="77777777" w:rsidR="00C30AAA" w:rsidRPr="000F4551" w:rsidRDefault="000849D1" w:rsidP="00C30A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Oprava je podmíněna ziskem dotace</w:t>
            </w:r>
          </w:p>
        </w:tc>
      </w:tr>
    </w:tbl>
    <w:p w14:paraId="6EF9D5F9" w14:textId="77777777" w:rsidR="0090114D" w:rsidRDefault="0090114D" w:rsidP="0091021B">
      <w:pPr>
        <w:spacing w:after="0"/>
        <w:rPr>
          <w:b/>
          <w:sz w:val="24"/>
          <w:szCs w:val="24"/>
        </w:rPr>
      </w:pPr>
    </w:p>
    <w:p w14:paraId="0E426287" w14:textId="77777777" w:rsidR="00204543" w:rsidRDefault="00204543" w:rsidP="0091021B">
      <w:pPr>
        <w:spacing w:after="0"/>
        <w:rPr>
          <w:b/>
          <w:sz w:val="24"/>
          <w:szCs w:val="24"/>
        </w:rPr>
      </w:pPr>
    </w:p>
    <w:p w14:paraId="23CA9795" w14:textId="00D5324A" w:rsidR="00C30AAA" w:rsidRPr="0091021B" w:rsidRDefault="000F0F08" w:rsidP="0091021B">
      <w:pPr>
        <w:spacing w:after="0"/>
        <w:rPr>
          <w:b/>
          <w:sz w:val="24"/>
          <w:szCs w:val="24"/>
        </w:rPr>
      </w:pPr>
      <w:r w:rsidRPr="0091021B">
        <w:rPr>
          <w:b/>
          <w:sz w:val="24"/>
          <w:szCs w:val="24"/>
        </w:rPr>
        <w:t>Tab.</w:t>
      </w:r>
      <w:r w:rsidR="00E17CA3" w:rsidRPr="0091021B">
        <w:rPr>
          <w:b/>
          <w:sz w:val="24"/>
          <w:szCs w:val="24"/>
        </w:rPr>
        <w:t xml:space="preserve"> </w:t>
      </w:r>
      <w:proofErr w:type="gramStart"/>
      <w:r w:rsidR="00E17CA3" w:rsidRPr="0091021B">
        <w:rPr>
          <w:b/>
          <w:sz w:val="24"/>
          <w:szCs w:val="24"/>
        </w:rPr>
        <w:t>č.</w:t>
      </w:r>
      <w:proofErr w:type="gramEnd"/>
      <w:r w:rsidR="00E17CA3" w:rsidRPr="0091021B">
        <w:rPr>
          <w:b/>
          <w:sz w:val="24"/>
          <w:szCs w:val="24"/>
        </w:rPr>
        <w:t xml:space="preserve"> </w:t>
      </w:r>
      <w:r w:rsidRPr="0091021B">
        <w:rPr>
          <w:b/>
          <w:sz w:val="24"/>
          <w:szCs w:val="24"/>
        </w:rPr>
        <w:t>1</w:t>
      </w:r>
      <w:r w:rsidR="00F9713C">
        <w:rPr>
          <w:b/>
          <w:sz w:val="24"/>
          <w:szCs w:val="24"/>
        </w:rPr>
        <w:t>0</w:t>
      </w:r>
      <w:r w:rsidR="009561F2" w:rsidRPr="0091021B">
        <w:rPr>
          <w:b/>
          <w:sz w:val="24"/>
          <w:szCs w:val="24"/>
        </w:rPr>
        <w:t xml:space="preserve">  Záměr č.</w:t>
      </w:r>
      <w:r w:rsidR="00485E94" w:rsidRPr="0091021B">
        <w:rPr>
          <w:b/>
          <w:sz w:val="24"/>
          <w:szCs w:val="24"/>
        </w:rPr>
        <w:t xml:space="preserve"> </w:t>
      </w:r>
      <w:r w:rsidR="00F9713C">
        <w:rPr>
          <w:b/>
          <w:sz w:val="24"/>
          <w:szCs w:val="24"/>
        </w:rPr>
        <w:t>2</w:t>
      </w:r>
      <w:r w:rsidR="00E17CA3" w:rsidRPr="0091021B">
        <w:rPr>
          <w:b/>
          <w:sz w:val="24"/>
          <w:szCs w:val="24"/>
        </w:rPr>
        <w:t xml:space="preserve"> -</w:t>
      </w:r>
      <w:r w:rsidR="009561F2" w:rsidRPr="0091021B">
        <w:rPr>
          <w:b/>
          <w:sz w:val="24"/>
          <w:szCs w:val="24"/>
        </w:rPr>
        <w:t xml:space="preserve">  </w:t>
      </w:r>
      <w:r w:rsidR="003F3CE1">
        <w:rPr>
          <w:b/>
          <w:sz w:val="24"/>
          <w:szCs w:val="24"/>
        </w:rPr>
        <w:t>Modernizace vybavení, v</w:t>
      </w:r>
      <w:r w:rsidR="009561F2" w:rsidRPr="0091021B">
        <w:rPr>
          <w:b/>
          <w:sz w:val="24"/>
          <w:szCs w:val="24"/>
        </w:rPr>
        <w:t xml:space="preserve">ýměna </w:t>
      </w:r>
      <w:r w:rsidR="00B07220">
        <w:rPr>
          <w:b/>
          <w:sz w:val="24"/>
          <w:szCs w:val="24"/>
        </w:rPr>
        <w:t>dveří</w:t>
      </w:r>
      <w:r w:rsidR="00D87955" w:rsidRPr="0091021B">
        <w:rPr>
          <w:b/>
          <w:sz w:val="24"/>
          <w:szCs w:val="24"/>
        </w:rPr>
        <w:t xml:space="preserve"> a rozvodů</w:t>
      </w:r>
      <w:r w:rsidR="009561F2" w:rsidRPr="0091021B">
        <w:rPr>
          <w:b/>
          <w:sz w:val="24"/>
          <w:szCs w:val="24"/>
        </w:rPr>
        <w:t xml:space="preserve"> ÚT v </w:t>
      </w:r>
      <w:r w:rsidR="00E17CA3" w:rsidRPr="0091021B">
        <w:rPr>
          <w:b/>
          <w:sz w:val="24"/>
          <w:szCs w:val="24"/>
        </w:rPr>
        <w:t>KD</w:t>
      </w:r>
      <w:r w:rsidR="009561F2" w:rsidRPr="0091021B">
        <w:rPr>
          <w:b/>
          <w:sz w:val="24"/>
          <w:szCs w:val="24"/>
        </w:rPr>
        <w:t xml:space="preserve"> Hlubočany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C30AAA" w:rsidRPr="000F4551" w14:paraId="1C53C6F5" w14:textId="77777777" w:rsidTr="00C30AAA">
        <w:tc>
          <w:tcPr>
            <w:tcW w:w="2830" w:type="dxa"/>
          </w:tcPr>
          <w:p w14:paraId="2E25EDFF" w14:textId="77777777" w:rsidR="00C30AAA" w:rsidRPr="000F4551" w:rsidRDefault="00C30AAA" w:rsidP="00C30AA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</w:tcPr>
          <w:p w14:paraId="00281254" w14:textId="737905CA" w:rsidR="00C30AAA" w:rsidRPr="000F4551" w:rsidRDefault="003F3CE1" w:rsidP="003F3C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Modernizace vybavení sálu</w:t>
            </w:r>
            <w:r w:rsidR="009561F2" w:rsidRPr="00E17CA3">
              <w:rPr>
                <w:sz w:val="24"/>
                <w:szCs w:val="24"/>
              </w:rPr>
              <w:t> </w:t>
            </w:r>
            <w:r w:rsidR="00E17CA3" w:rsidRPr="00E17CA3">
              <w:rPr>
                <w:sz w:val="24"/>
                <w:szCs w:val="24"/>
              </w:rPr>
              <w:t>KD</w:t>
            </w:r>
            <w:r w:rsidR="009561F2" w:rsidRPr="00E17CA3">
              <w:rPr>
                <w:sz w:val="24"/>
                <w:szCs w:val="24"/>
              </w:rPr>
              <w:t xml:space="preserve"> Hlubočany</w:t>
            </w:r>
            <w:r>
              <w:rPr>
                <w:sz w:val="24"/>
                <w:szCs w:val="24"/>
              </w:rPr>
              <w:t xml:space="preserve"> a oprava ÚT</w:t>
            </w:r>
          </w:p>
        </w:tc>
      </w:tr>
      <w:tr w:rsidR="00C30AAA" w:rsidRPr="000F4551" w14:paraId="48123373" w14:textId="77777777" w:rsidTr="00C30AAA">
        <w:tc>
          <w:tcPr>
            <w:tcW w:w="2830" w:type="dxa"/>
          </w:tcPr>
          <w:p w14:paraId="55045F73" w14:textId="77777777" w:rsidR="00C30AAA" w:rsidRPr="000F4551" w:rsidRDefault="00C30AAA" w:rsidP="00C30AA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23CE9AB7" w14:textId="6A864726" w:rsidR="00C30AAA" w:rsidRPr="000F4551" w:rsidRDefault="003F3CE1" w:rsidP="00C30A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Oblast společenských a volnočasových aktivit</w:t>
            </w:r>
          </w:p>
        </w:tc>
      </w:tr>
      <w:tr w:rsidR="00C30AAA" w:rsidRPr="000F4551" w14:paraId="67BE0805" w14:textId="77777777" w:rsidTr="00C30AAA">
        <w:tc>
          <w:tcPr>
            <w:tcW w:w="2830" w:type="dxa"/>
          </w:tcPr>
          <w:p w14:paraId="7D4C9BDD" w14:textId="77777777" w:rsidR="00C30AAA" w:rsidRPr="000F4551" w:rsidRDefault="00C30AAA" w:rsidP="00C30AA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 w:rsidR="00D87955"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7F046C5C" w14:textId="6D9430BF" w:rsidR="00C30AAA" w:rsidRPr="000F4551" w:rsidRDefault="00B07220" w:rsidP="006F6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Výměna stávajících dveří v sále KD, </w:t>
            </w:r>
            <w:r w:rsidR="009561F2">
              <w:rPr>
                <w:sz w:val="24"/>
                <w:szCs w:val="24"/>
              </w:rPr>
              <w:t xml:space="preserve">výměna stávajících rozvodů </w:t>
            </w:r>
            <w:r>
              <w:rPr>
                <w:sz w:val="24"/>
                <w:szCs w:val="24"/>
              </w:rPr>
              <w:t xml:space="preserve">ÚT </w:t>
            </w:r>
            <w:r w:rsidR="009561F2">
              <w:rPr>
                <w:sz w:val="24"/>
                <w:szCs w:val="24"/>
              </w:rPr>
              <w:t>za</w:t>
            </w:r>
            <w:r w:rsidR="00D87955">
              <w:rPr>
                <w:sz w:val="24"/>
                <w:szCs w:val="24"/>
              </w:rPr>
              <w:t xml:space="preserve"> průměrově</w:t>
            </w:r>
            <w:r w:rsidR="009561F2">
              <w:rPr>
                <w:sz w:val="24"/>
                <w:szCs w:val="24"/>
              </w:rPr>
              <w:t xml:space="preserve"> menší</w:t>
            </w:r>
            <w:r w:rsidR="006A4901">
              <w:rPr>
                <w:sz w:val="24"/>
                <w:szCs w:val="24"/>
              </w:rPr>
              <w:t>, úspora energie, snížené náklady na otop</w:t>
            </w:r>
            <w:r w:rsidR="003F3CE1">
              <w:rPr>
                <w:sz w:val="24"/>
                <w:szCs w:val="24"/>
              </w:rPr>
              <w:t xml:space="preserve">. Modernizace vybavení – ozvučení, dataprojektor, </w:t>
            </w:r>
            <w:r w:rsidR="006F647E">
              <w:rPr>
                <w:sz w:val="24"/>
                <w:szCs w:val="24"/>
              </w:rPr>
              <w:t xml:space="preserve">promítací </w:t>
            </w:r>
            <w:r w:rsidR="003F3CE1">
              <w:rPr>
                <w:sz w:val="24"/>
                <w:szCs w:val="24"/>
              </w:rPr>
              <w:t>plátno.</w:t>
            </w:r>
          </w:p>
        </w:tc>
      </w:tr>
      <w:tr w:rsidR="00C30AAA" w:rsidRPr="000F4551" w14:paraId="4BF8C81B" w14:textId="77777777" w:rsidTr="00C30AAA">
        <w:tc>
          <w:tcPr>
            <w:tcW w:w="2830" w:type="dxa"/>
          </w:tcPr>
          <w:p w14:paraId="004698BD" w14:textId="77777777" w:rsidR="00C30AAA" w:rsidRPr="000F4551" w:rsidRDefault="00C30AAA" w:rsidP="00C30AA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Odhadované náklady</w:t>
            </w:r>
          </w:p>
        </w:tc>
        <w:tc>
          <w:tcPr>
            <w:tcW w:w="6232" w:type="dxa"/>
          </w:tcPr>
          <w:p w14:paraId="2F5E33DF" w14:textId="103150AE" w:rsidR="00C30AAA" w:rsidRPr="000F4551" w:rsidRDefault="003F3CE1" w:rsidP="00C30A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</w:t>
            </w:r>
            <w:r w:rsidR="00B07220">
              <w:rPr>
                <w:sz w:val="24"/>
                <w:szCs w:val="24"/>
              </w:rPr>
              <w:t xml:space="preserve">00 </w:t>
            </w:r>
            <w:r w:rsidR="00D87955">
              <w:rPr>
                <w:sz w:val="24"/>
                <w:szCs w:val="24"/>
              </w:rPr>
              <w:t>000 Kč</w:t>
            </w:r>
          </w:p>
        </w:tc>
      </w:tr>
      <w:tr w:rsidR="00C30AAA" w:rsidRPr="000F4551" w14:paraId="7DE147B9" w14:textId="77777777" w:rsidTr="00C30AAA">
        <w:tc>
          <w:tcPr>
            <w:tcW w:w="2830" w:type="dxa"/>
          </w:tcPr>
          <w:p w14:paraId="222190B9" w14:textId="77777777" w:rsidR="00C30AAA" w:rsidRPr="000F4551" w:rsidRDefault="00C30AAA" w:rsidP="00C30AA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7CB9C5AC" w14:textId="77777777" w:rsidR="00C30AAA" w:rsidRPr="000F4551" w:rsidRDefault="006A4901" w:rsidP="00C30A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Realizace je závislá na</w:t>
            </w:r>
            <w:r w:rsidR="00E17CA3">
              <w:rPr>
                <w:sz w:val="24"/>
                <w:szCs w:val="24"/>
              </w:rPr>
              <w:t xml:space="preserve"> získání dotace.</w:t>
            </w:r>
          </w:p>
        </w:tc>
      </w:tr>
    </w:tbl>
    <w:p w14:paraId="4689884E" w14:textId="77777777" w:rsidR="00731891" w:rsidRDefault="00731891" w:rsidP="00F05700">
      <w:pPr>
        <w:pStyle w:val="Bezmezer"/>
        <w:rPr>
          <w:rFonts w:cs="Helvetica"/>
          <w:sz w:val="24"/>
          <w:szCs w:val="24"/>
        </w:rPr>
      </w:pPr>
    </w:p>
    <w:p w14:paraId="2E2C085B" w14:textId="77777777" w:rsidR="00F9713C" w:rsidRPr="000F4551" w:rsidRDefault="00F9713C" w:rsidP="00F05700">
      <w:pPr>
        <w:pStyle w:val="Bezmezer"/>
        <w:rPr>
          <w:rFonts w:cs="Helvetica"/>
          <w:sz w:val="24"/>
          <w:szCs w:val="24"/>
        </w:rPr>
      </w:pPr>
    </w:p>
    <w:p w14:paraId="253EFB2B" w14:textId="595E1095" w:rsidR="006A4901" w:rsidRPr="0091021B" w:rsidRDefault="000F0F08" w:rsidP="0091021B">
      <w:pPr>
        <w:spacing w:after="0"/>
        <w:rPr>
          <w:b/>
          <w:sz w:val="24"/>
          <w:szCs w:val="24"/>
        </w:rPr>
      </w:pPr>
      <w:r w:rsidRPr="0091021B">
        <w:rPr>
          <w:b/>
          <w:sz w:val="24"/>
          <w:szCs w:val="24"/>
        </w:rPr>
        <w:lastRenderedPageBreak/>
        <w:t>Tab.</w:t>
      </w:r>
      <w:r w:rsidR="00E17CA3" w:rsidRPr="0091021B">
        <w:rPr>
          <w:b/>
          <w:sz w:val="24"/>
          <w:szCs w:val="24"/>
        </w:rPr>
        <w:t xml:space="preserve"> </w:t>
      </w:r>
      <w:proofErr w:type="gramStart"/>
      <w:r w:rsidR="00E17CA3" w:rsidRPr="0091021B">
        <w:rPr>
          <w:b/>
          <w:sz w:val="24"/>
          <w:szCs w:val="24"/>
        </w:rPr>
        <w:t>č.</w:t>
      </w:r>
      <w:proofErr w:type="gramEnd"/>
      <w:r w:rsidR="00E17CA3" w:rsidRPr="0091021B">
        <w:rPr>
          <w:b/>
          <w:sz w:val="24"/>
          <w:szCs w:val="24"/>
        </w:rPr>
        <w:t xml:space="preserve"> </w:t>
      </w:r>
      <w:r w:rsidRPr="0091021B">
        <w:rPr>
          <w:b/>
          <w:sz w:val="24"/>
          <w:szCs w:val="24"/>
        </w:rPr>
        <w:t>1</w:t>
      </w:r>
      <w:r w:rsidR="00F9713C">
        <w:rPr>
          <w:b/>
          <w:sz w:val="24"/>
          <w:szCs w:val="24"/>
        </w:rPr>
        <w:t>1</w:t>
      </w:r>
      <w:r w:rsidR="006A4901" w:rsidRPr="0091021B">
        <w:rPr>
          <w:b/>
          <w:sz w:val="24"/>
          <w:szCs w:val="24"/>
        </w:rPr>
        <w:t xml:space="preserve">  Záměr č.</w:t>
      </w:r>
      <w:r w:rsidR="00485E94" w:rsidRPr="0091021B">
        <w:rPr>
          <w:b/>
          <w:sz w:val="24"/>
          <w:szCs w:val="24"/>
        </w:rPr>
        <w:t xml:space="preserve"> </w:t>
      </w:r>
      <w:r w:rsidR="00F9713C">
        <w:rPr>
          <w:b/>
          <w:sz w:val="24"/>
          <w:szCs w:val="24"/>
        </w:rPr>
        <w:t>3</w:t>
      </w:r>
      <w:r w:rsidR="006A4901" w:rsidRPr="0091021B">
        <w:rPr>
          <w:b/>
          <w:sz w:val="24"/>
          <w:szCs w:val="24"/>
        </w:rPr>
        <w:t xml:space="preserve"> </w:t>
      </w:r>
      <w:r w:rsidR="00E17CA3" w:rsidRPr="0091021B">
        <w:rPr>
          <w:b/>
          <w:sz w:val="24"/>
          <w:szCs w:val="24"/>
        </w:rPr>
        <w:t>-</w:t>
      </w:r>
      <w:r w:rsidR="006A4901" w:rsidRPr="0091021B">
        <w:rPr>
          <w:b/>
          <w:sz w:val="24"/>
          <w:szCs w:val="24"/>
        </w:rPr>
        <w:t xml:space="preserve"> Úprava zahrady, </w:t>
      </w:r>
      <w:r w:rsidR="003F326A">
        <w:rPr>
          <w:b/>
          <w:sz w:val="24"/>
          <w:szCs w:val="24"/>
        </w:rPr>
        <w:t>pořízení</w:t>
      </w:r>
      <w:r w:rsidR="006A4901" w:rsidRPr="0091021B">
        <w:rPr>
          <w:b/>
          <w:sz w:val="24"/>
          <w:szCs w:val="24"/>
        </w:rPr>
        <w:t xml:space="preserve"> </w:t>
      </w:r>
      <w:r w:rsidR="001800B7" w:rsidRPr="0091021B">
        <w:rPr>
          <w:b/>
          <w:sz w:val="24"/>
          <w:szCs w:val="24"/>
        </w:rPr>
        <w:t xml:space="preserve">venkovních </w:t>
      </w:r>
      <w:r w:rsidR="006A4901" w:rsidRPr="0091021B">
        <w:rPr>
          <w:b/>
          <w:sz w:val="24"/>
          <w:szCs w:val="24"/>
        </w:rPr>
        <w:t xml:space="preserve">herních prvků  </w:t>
      </w:r>
      <w:r w:rsidR="003F326A">
        <w:rPr>
          <w:b/>
          <w:sz w:val="24"/>
          <w:szCs w:val="24"/>
        </w:rPr>
        <w:t>ZŠ</w:t>
      </w:r>
      <w:r w:rsidR="005A024A">
        <w:rPr>
          <w:b/>
          <w:sz w:val="24"/>
          <w:szCs w:val="24"/>
        </w:rPr>
        <w:t xml:space="preserve"> a MŠ</w:t>
      </w:r>
      <w:r w:rsidR="006A4901" w:rsidRPr="0091021B">
        <w:rPr>
          <w:b/>
          <w:sz w:val="24"/>
          <w:szCs w:val="24"/>
        </w:rPr>
        <w:t xml:space="preserve"> Hlubočany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6A4901" w:rsidRPr="000F4551" w14:paraId="0077B6E4" w14:textId="77777777" w:rsidTr="007E4F1B">
        <w:tc>
          <w:tcPr>
            <w:tcW w:w="2830" w:type="dxa"/>
          </w:tcPr>
          <w:p w14:paraId="7C366A7F" w14:textId="77777777" w:rsidR="006A4901" w:rsidRPr="000F4551" w:rsidRDefault="006A4901" w:rsidP="007E4F1B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</w:tcPr>
          <w:p w14:paraId="4EA08E16" w14:textId="77777777" w:rsidR="006A4901" w:rsidRPr="000F4551" w:rsidRDefault="001800B7" w:rsidP="003F3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Úprava zahrady, </w:t>
            </w:r>
            <w:r w:rsidR="003F326A">
              <w:rPr>
                <w:sz w:val="24"/>
                <w:szCs w:val="24"/>
              </w:rPr>
              <w:t>pořízení</w:t>
            </w:r>
            <w:r>
              <w:rPr>
                <w:sz w:val="24"/>
                <w:szCs w:val="24"/>
              </w:rPr>
              <w:t xml:space="preserve"> venkovních herních prvků </w:t>
            </w:r>
            <w:r w:rsidR="003F326A">
              <w:rPr>
                <w:sz w:val="24"/>
                <w:szCs w:val="24"/>
              </w:rPr>
              <w:t>a výukového altánu.</w:t>
            </w:r>
          </w:p>
        </w:tc>
      </w:tr>
      <w:tr w:rsidR="006A4901" w:rsidRPr="000F4551" w14:paraId="5624ACE1" w14:textId="77777777" w:rsidTr="007E4F1B">
        <w:tc>
          <w:tcPr>
            <w:tcW w:w="2830" w:type="dxa"/>
          </w:tcPr>
          <w:p w14:paraId="0BAFF497" w14:textId="77777777" w:rsidR="006A4901" w:rsidRPr="000F4551" w:rsidRDefault="006A4901" w:rsidP="007E4F1B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7846FB54" w14:textId="77777777" w:rsidR="006A4901" w:rsidRPr="000F4551" w:rsidRDefault="001800B7" w:rsidP="001800B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Technická infrastruktura</w:t>
            </w:r>
          </w:p>
        </w:tc>
      </w:tr>
      <w:tr w:rsidR="006A4901" w:rsidRPr="000F4551" w14:paraId="07D631ED" w14:textId="77777777" w:rsidTr="007E4F1B">
        <w:tc>
          <w:tcPr>
            <w:tcW w:w="2830" w:type="dxa"/>
          </w:tcPr>
          <w:p w14:paraId="5809106C" w14:textId="77777777" w:rsidR="006A4901" w:rsidRPr="000F4551" w:rsidRDefault="006A4901" w:rsidP="007E4F1B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6EC7F385" w14:textId="67A37B1C" w:rsidR="006A4901" w:rsidRPr="000F4551" w:rsidRDefault="006620BD" w:rsidP="003F3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Upravit zahradu </w:t>
            </w:r>
            <w:r w:rsidR="003F326A">
              <w:rPr>
                <w:sz w:val="24"/>
                <w:szCs w:val="24"/>
              </w:rPr>
              <w:t>ZŠ</w:t>
            </w:r>
            <w:r w:rsidR="005A024A">
              <w:rPr>
                <w:sz w:val="24"/>
                <w:szCs w:val="24"/>
              </w:rPr>
              <w:t xml:space="preserve"> a MŠ</w:t>
            </w:r>
            <w:r>
              <w:rPr>
                <w:sz w:val="24"/>
                <w:szCs w:val="24"/>
              </w:rPr>
              <w:t>, aby</w:t>
            </w:r>
            <w:r w:rsidR="003F326A">
              <w:rPr>
                <w:sz w:val="24"/>
                <w:szCs w:val="24"/>
              </w:rPr>
              <w:t xml:space="preserve"> lépe zajišťovala potřeby dětí při výuce i volnočasových aktivitách.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6A4901" w:rsidRPr="000F4551" w14:paraId="7FC28F5A" w14:textId="77777777" w:rsidTr="007E4F1B">
        <w:tc>
          <w:tcPr>
            <w:tcW w:w="2830" w:type="dxa"/>
          </w:tcPr>
          <w:p w14:paraId="3F460745" w14:textId="77777777" w:rsidR="006A4901" w:rsidRPr="000F4551" w:rsidRDefault="006A4901" w:rsidP="007E4F1B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Odhadované náklady</w:t>
            </w:r>
          </w:p>
        </w:tc>
        <w:tc>
          <w:tcPr>
            <w:tcW w:w="6232" w:type="dxa"/>
          </w:tcPr>
          <w:p w14:paraId="7C91C86A" w14:textId="5258C3E9" w:rsidR="006A4901" w:rsidRPr="000F4551" w:rsidRDefault="005A024A" w:rsidP="007E4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3 0</w:t>
            </w:r>
            <w:r w:rsidR="006620BD">
              <w:rPr>
                <w:sz w:val="24"/>
                <w:szCs w:val="24"/>
              </w:rPr>
              <w:t>00 000 Kč</w:t>
            </w:r>
          </w:p>
        </w:tc>
      </w:tr>
      <w:tr w:rsidR="006A4901" w:rsidRPr="000F4551" w14:paraId="681ED77C" w14:textId="77777777" w:rsidTr="007E4F1B">
        <w:tc>
          <w:tcPr>
            <w:tcW w:w="2830" w:type="dxa"/>
          </w:tcPr>
          <w:p w14:paraId="660271D8" w14:textId="77777777" w:rsidR="006A4901" w:rsidRPr="000F4551" w:rsidRDefault="006A4901" w:rsidP="007E4F1B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06D658F1" w14:textId="77777777" w:rsidR="006A4901" w:rsidRPr="000F4551" w:rsidRDefault="006620BD" w:rsidP="007E4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Realizace je závislá na </w:t>
            </w:r>
            <w:r w:rsidR="00E17CA3">
              <w:rPr>
                <w:sz w:val="24"/>
                <w:szCs w:val="24"/>
              </w:rPr>
              <w:t>získání dotace.</w:t>
            </w:r>
          </w:p>
        </w:tc>
      </w:tr>
    </w:tbl>
    <w:p w14:paraId="023DAA42" w14:textId="77777777" w:rsidR="00F72227" w:rsidRDefault="00F72227" w:rsidP="00F05700">
      <w:pPr>
        <w:pStyle w:val="Bezmezer"/>
        <w:rPr>
          <w:rFonts w:cs="Times New Roman"/>
          <w:sz w:val="28"/>
          <w:szCs w:val="28"/>
        </w:rPr>
      </w:pPr>
    </w:p>
    <w:p w14:paraId="12B96345" w14:textId="3A12D81D" w:rsidR="000F0F08" w:rsidRPr="000F4551" w:rsidRDefault="000F0F08" w:rsidP="0091021B">
      <w:pPr>
        <w:spacing w:after="0"/>
        <w:rPr>
          <w:sz w:val="24"/>
          <w:szCs w:val="24"/>
        </w:rPr>
      </w:pPr>
      <w:r w:rsidRPr="0091021B">
        <w:rPr>
          <w:b/>
          <w:sz w:val="24"/>
          <w:szCs w:val="24"/>
        </w:rPr>
        <w:t>Tab.</w:t>
      </w:r>
      <w:r w:rsidR="00F9713C">
        <w:rPr>
          <w:b/>
          <w:sz w:val="24"/>
          <w:szCs w:val="24"/>
        </w:rPr>
        <w:t xml:space="preserve"> </w:t>
      </w:r>
      <w:proofErr w:type="gramStart"/>
      <w:r w:rsidR="00F9713C">
        <w:rPr>
          <w:b/>
          <w:sz w:val="24"/>
          <w:szCs w:val="24"/>
        </w:rPr>
        <w:t>č.</w:t>
      </w:r>
      <w:proofErr w:type="gramEnd"/>
      <w:r w:rsidR="00F9713C">
        <w:rPr>
          <w:b/>
          <w:sz w:val="24"/>
          <w:szCs w:val="24"/>
        </w:rPr>
        <w:t xml:space="preserve"> 12</w:t>
      </w:r>
      <w:r w:rsidRPr="000F4551">
        <w:rPr>
          <w:sz w:val="24"/>
          <w:szCs w:val="24"/>
        </w:rPr>
        <w:t xml:space="preserve"> </w:t>
      </w:r>
      <w:r w:rsidRPr="0091021B">
        <w:rPr>
          <w:b/>
          <w:sz w:val="24"/>
          <w:szCs w:val="24"/>
        </w:rPr>
        <w:t xml:space="preserve"> Záměr č. </w:t>
      </w:r>
      <w:r w:rsidR="00F9713C">
        <w:rPr>
          <w:b/>
          <w:sz w:val="24"/>
          <w:szCs w:val="24"/>
        </w:rPr>
        <w:t>4</w:t>
      </w:r>
      <w:r w:rsidR="0091021B" w:rsidRPr="0091021B">
        <w:rPr>
          <w:b/>
          <w:sz w:val="24"/>
          <w:szCs w:val="24"/>
        </w:rPr>
        <w:t xml:space="preserve"> -</w:t>
      </w:r>
      <w:r w:rsidRPr="0091021B">
        <w:rPr>
          <w:b/>
          <w:sz w:val="24"/>
          <w:szCs w:val="24"/>
        </w:rPr>
        <w:t xml:space="preserve"> Oprava místní komunikace od kaple k jasanu Hlubočany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0F0F08" w:rsidRPr="000F4551" w14:paraId="5FCA1DCC" w14:textId="77777777" w:rsidTr="00483657">
        <w:tc>
          <w:tcPr>
            <w:tcW w:w="2830" w:type="dxa"/>
          </w:tcPr>
          <w:p w14:paraId="6D2217DF" w14:textId="77777777" w:rsidR="000F0F08" w:rsidRPr="000F4551" w:rsidRDefault="000F0F08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</w:tcPr>
          <w:p w14:paraId="4FFAB3A2" w14:textId="77777777" w:rsidR="000F0F08" w:rsidRPr="000F4551" w:rsidRDefault="000F0F08" w:rsidP="00483657">
            <w:pPr>
              <w:rPr>
                <w:sz w:val="24"/>
                <w:szCs w:val="24"/>
              </w:rPr>
            </w:pPr>
            <w:r w:rsidRPr="0091021B">
              <w:rPr>
                <w:sz w:val="24"/>
                <w:szCs w:val="24"/>
              </w:rPr>
              <w:t>Oprava místní komunikace od kaple k jasanu Hlubočany</w:t>
            </w:r>
          </w:p>
        </w:tc>
      </w:tr>
      <w:tr w:rsidR="000F0F08" w:rsidRPr="000F4551" w14:paraId="73ABEF4A" w14:textId="77777777" w:rsidTr="00483657">
        <w:tc>
          <w:tcPr>
            <w:tcW w:w="2830" w:type="dxa"/>
          </w:tcPr>
          <w:p w14:paraId="67E6140B" w14:textId="77777777" w:rsidR="000F0F08" w:rsidRPr="000F4551" w:rsidRDefault="000F0F08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009BCA48" w14:textId="77777777" w:rsidR="000F0F08" w:rsidRPr="000F4551" w:rsidRDefault="000F0F08" w:rsidP="00910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Dopravní infrastruktura</w:t>
            </w:r>
          </w:p>
        </w:tc>
      </w:tr>
      <w:tr w:rsidR="000F0F08" w:rsidRPr="000F4551" w14:paraId="7CD03018" w14:textId="77777777" w:rsidTr="00483657">
        <w:tc>
          <w:tcPr>
            <w:tcW w:w="2830" w:type="dxa"/>
          </w:tcPr>
          <w:p w14:paraId="2607E07F" w14:textId="77777777" w:rsidR="000F0F08" w:rsidRPr="000F4551" w:rsidRDefault="000F0F08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173C3BD6" w14:textId="77777777" w:rsidR="000F0F08" w:rsidRPr="000F4551" w:rsidRDefault="000F0F08" w:rsidP="000F0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Oprava části místní komunikace ve směru od kaple k jasanu, jedna z hlavních místních komunikací, která je plná výmolů a nerovností, které tvoří kaluže a je nutné její povrch opravit. Jedná se poslední část hlavní místní komunikace přes obec a její oprava zkrášlí část návsi v obci</w:t>
            </w:r>
          </w:p>
        </w:tc>
      </w:tr>
      <w:tr w:rsidR="000F0F08" w:rsidRPr="000F4551" w14:paraId="63CFA569" w14:textId="77777777" w:rsidTr="00483657">
        <w:tc>
          <w:tcPr>
            <w:tcW w:w="2830" w:type="dxa"/>
          </w:tcPr>
          <w:p w14:paraId="59D20121" w14:textId="77777777" w:rsidR="000F0F08" w:rsidRPr="000F4551" w:rsidRDefault="000F0F08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Odhadované náklady</w:t>
            </w:r>
          </w:p>
        </w:tc>
        <w:tc>
          <w:tcPr>
            <w:tcW w:w="6232" w:type="dxa"/>
          </w:tcPr>
          <w:p w14:paraId="688224EE" w14:textId="01D7E948" w:rsidR="000F0F08" w:rsidRPr="000F4551" w:rsidRDefault="00552C67" w:rsidP="00910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0F0F08">
              <w:rPr>
                <w:sz w:val="24"/>
                <w:szCs w:val="24"/>
              </w:rPr>
              <w:t xml:space="preserve"> </w:t>
            </w:r>
            <w:r w:rsidR="0091021B">
              <w:rPr>
                <w:sz w:val="24"/>
                <w:szCs w:val="24"/>
              </w:rPr>
              <w:t>0</w:t>
            </w:r>
            <w:r w:rsidR="000F0F08">
              <w:rPr>
                <w:sz w:val="24"/>
                <w:szCs w:val="24"/>
              </w:rPr>
              <w:t>00 000 Kč</w:t>
            </w:r>
          </w:p>
        </w:tc>
      </w:tr>
      <w:tr w:rsidR="000F0F08" w:rsidRPr="000F4551" w14:paraId="5CD93096" w14:textId="77777777" w:rsidTr="00483657">
        <w:tc>
          <w:tcPr>
            <w:tcW w:w="2830" w:type="dxa"/>
          </w:tcPr>
          <w:p w14:paraId="30099D04" w14:textId="77777777" w:rsidR="000F0F08" w:rsidRPr="000F4551" w:rsidRDefault="000F0F08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7BD95D32" w14:textId="77777777" w:rsidR="000F0F08" w:rsidRPr="000F4551" w:rsidRDefault="009750D9" w:rsidP="00483657">
            <w:pPr>
              <w:rPr>
                <w:sz w:val="24"/>
                <w:szCs w:val="24"/>
              </w:rPr>
            </w:pPr>
            <w:r w:rsidRPr="009750D9">
              <w:rPr>
                <w:sz w:val="24"/>
                <w:szCs w:val="24"/>
              </w:rPr>
              <w:t>Realizace je závislá na získání dotace.</w:t>
            </w:r>
          </w:p>
        </w:tc>
      </w:tr>
    </w:tbl>
    <w:p w14:paraId="5C88DC08" w14:textId="77777777" w:rsidR="00A02318" w:rsidRDefault="00A02318" w:rsidP="0091021B">
      <w:pPr>
        <w:spacing w:after="0"/>
        <w:rPr>
          <w:b/>
          <w:sz w:val="24"/>
          <w:szCs w:val="24"/>
        </w:rPr>
      </w:pPr>
    </w:p>
    <w:p w14:paraId="1329DA37" w14:textId="386CAD3A" w:rsidR="000F0F08" w:rsidRPr="0091021B" w:rsidRDefault="000F0F08" w:rsidP="0091021B">
      <w:pPr>
        <w:spacing w:after="0"/>
        <w:rPr>
          <w:b/>
          <w:sz w:val="24"/>
          <w:szCs w:val="24"/>
        </w:rPr>
      </w:pPr>
      <w:r w:rsidRPr="0091021B">
        <w:rPr>
          <w:b/>
          <w:sz w:val="24"/>
          <w:szCs w:val="24"/>
        </w:rPr>
        <w:t>Tab.</w:t>
      </w:r>
      <w:r w:rsidR="0091021B">
        <w:rPr>
          <w:b/>
          <w:sz w:val="24"/>
          <w:szCs w:val="24"/>
        </w:rPr>
        <w:t xml:space="preserve"> </w:t>
      </w:r>
      <w:proofErr w:type="gramStart"/>
      <w:r w:rsidR="0091021B">
        <w:rPr>
          <w:b/>
          <w:sz w:val="24"/>
          <w:szCs w:val="24"/>
        </w:rPr>
        <w:t>č.</w:t>
      </w:r>
      <w:proofErr w:type="gramEnd"/>
      <w:r w:rsidR="0091021B">
        <w:rPr>
          <w:b/>
          <w:sz w:val="24"/>
          <w:szCs w:val="24"/>
        </w:rPr>
        <w:t xml:space="preserve"> 1</w:t>
      </w:r>
      <w:r w:rsidR="00F9713C">
        <w:rPr>
          <w:b/>
          <w:sz w:val="24"/>
          <w:szCs w:val="24"/>
        </w:rPr>
        <w:t>3</w:t>
      </w:r>
      <w:r w:rsidR="00894D41">
        <w:rPr>
          <w:b/>
          <w:sz w:val="24"/>
          <w:szCs w:val="24"/>
        </w:rPr>
        <w:t xml:space="preserve"> </w:t>
      </w:r>
      <w:r w:rsidRPr="0091021B">
        <w:rPr>
          <w:b/>
          <w:sz w:val="24"/>
          <w:szCs w:val="24"/>
        </w:rPr>
        <w:t xml:space="preserve"> Záměr č. </w:t>
      </w:r>
      <w:r w:rsidR="00F9713C">
        <w:rPr>
          <w:b/>
          <w:sz w:val="24"/>
          <w:szCs w:val="24"/>
        </w:rPr>
        <w:t>5</w:t>
      </w:r>
      <w:r w:rsidRPr="0091021B">
        <w:rPr>
          <w:b/>
          <w:sz w:val="24"/>
          <w:szCs w:val="24"/>
        </w:rPr>
        <w:t xml:space="preserve"> </w:t>
      </w:r>
      <w:r w:rsidR="00894D41">
        <w:rPr>
          <w:b/>
          <w:sz w:val="24"/>
          <w:szCs w:val="24"/>
        </w:rPr>
        <w:t>-</w:t>
      </w:r>
      <w:r w:rsidRPr="0091021B">
        <w:rPr>
          <w:b/>
          <w:sz w:val="24"/>
          <w:szCs w:val="24"/>
        </w:rPr>
        <w:t xml:space="preserve">  Oprava mostů u </w:t>
      </w:r>
      <w:proofErr w:type="spellStart"/>
      <w:r w:rsidRPr="0091021B">
        <w:rPr>
          <w:b/>
          <w:sz w:val="24"/>
          <w:szCs w:val="24"/>
        </w:rPr>
        <w:t>Seling</w:t>
      </w:r>
      <w:r w:rsidR="0091021B">
        <w:rPr>
          <w:b/>
          <w:sz w:val="24"/>
          <w:szCs w:val="24"/>
        </w:rPr>
        <w:t>e</w:t>
      </w:r>
      <w:r w:rsidRPr="0091021B">
        <w:rPr>
          <w:b/>
          <w:sz w:val="24"/>
          <w:szCs w:val="24"/>
        </w:rPr>
        <w:t>rového</w:t>
      </w:r>
      <w:proofErr w:type="spellEnd"/>
      <w:r w:rsidRPr="0091021B">
        <w:rPr>
          <w:b/>
          <w:sz w:val="24"/>
          <w:szCs w:val="24"/>
        </w:rPr>
        <w:t xml:space="preserve"> a </w:t>
      </w:r>
      <w:proofErr w:type="spellStart"/>
      <w:r w:rsidRPr="0091021B">
        <w:rPr>
          <w:b/>
          <w:sz w:val="24"/>
          <w:szCs w:val="24"/>
        </w:rPr>
        <w:t>Šmetkového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0F0F08" w:rsidRPr="000F4551" w14:paraId="687AF477" w14:textId="77777777" w:rsidTr="0091021B">
        <w:tc>
          <w:tcPr>
            <w:tcW w:w="2830" w:type="dxa"/>
            <w:shd w:val="clear" w:color="auto" w:fill="FFFFFF" w:themeFill="background1"/>
          </w:tcPr>
          <w:p w14:paraId="47A51CCA" w14:textId="77777777" w:rsidR="000F0F08" w:rsidRPr="0091021B" w:rsidRDefault="000F0F08" w:rsidP="00483657">
            <w:pPr>
              <w:rPr>
                <w:sz w:val="24"/>
                <w:szCs w:val="24"/>
              </w:rPr>
            </w:pPr>
            <w:r w:rsidRPr="0091021B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  <w:shd w:val="clear" w:color="auto" w:fill="FFFFFF" w:themeFill="background1"/>
          </w:tcPr>
          <w:p w14:paraId="244E3CB0" w14:textId="77777777" w:rsidR="000F0F08" w:rsidRPr="0091021B" w:rsidRDefault="000F0F08" w:rsidP="00483657">
            <w:pPr>
              <w:rPr>
                <w:sz w:val="24"/>
                <w:szCs w:val="24"/>
              </w:rPr>
            </w:pPr>
            <w:r w:rsidRPr="0091021B">
              <w:rPr>
                <w:sz w:val="24"/>
                <w:szCs w:val="24"/>
              </w:rPr>
              <w:t xml:space="preserve">Oprava mostů u </w:t>
            </w:r>
            <w:proofErr w:type="spellStart"/>
            <w:r w:rsidRPr="0091021B">
              <w:rPr>
                <w:sz w:val="24"/>
                <w:szCs w:val="24"/>
              </w:rPr>
              <w:t>Seling</w:t>
            </w:r>
            <w:r w:rsidR="0091021B">
              <w:rPr>
                <w:sz w:val="24"/>
                <w:szCs w:val="24"/>
              </w:rPr>
              <w:t>e</w:t>
            </w:r>
            <w:r w:rsidRPr="0091021B">
              <w:rPr>
                <w:sz w:val="24"/>
                <w:szCs w:val="24"/>
              </w:rPr>
              <w:t>rového</w:t>
            </w:r>
            <w:proofErr w:type="spellEnd"/>
            <w:r w:rsidRPr="0091021B">
              <w:rPr>
                <w:sz w:val="24"/>
                <w:szCs w:val="24"/>
              </w:rPr>
              <w:t xml:space="preserve"> a </w:t>
            </w:r>
            <w:proofErr w:type="spellStart"/>
            <w:r w:rsidRPr="0091021B">
              <w:rPr>
                <w:sz w:val="24"/>
                <w:szCs w:val="24"/>
              </w:rPr>
              <w:t>Šmetkového</w:t>
            </w:r>
            <w:proofErr w:type="spellEnd"/>
          </w:p>
        </w:tc>
      </w:tr>
      <w:tr w:rsidR="000F0F08" w:rsidRPr="000F4551" w14:paraId="1A4071A7" w14:textId="77777777" w:rsidTr="00483657">
        <w:tc>
          <w:tcPr>
            <w:tcW w:w="2830" w:type="dxa"/>
          </w:tcPr>
          <w:p w14:paraId="500172D7" w14:textId="77777777" w:rsidR="000F0F08" w:rsidRPr="000F4551" w:rsidRDefault="000F0F08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629F7460" w14:textId="77777777" w:rsidR="000F0F08" w:rsidRPr="000F4551" w:rsidRDefault="000F0F08" w:rsidP="00910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Dopravní infrastruktura</w:t>
            </w:r>
          </w:p>
        </w:tc>
      </w:tr>
      <w:tr w:rsidR="000F0F08" w:rsidRPr="000F4551" w14:paraId="6A2B067E" w14:textId="77777777" w:rsidTr="00483657">
        <w:tc>
          <w:tcPr>
            <w:tcW w:w="2830" w:type="dxa"/>
          </w:tcPr>
          <w:p w14:paraId="3554C0ED" w14:textId="77777777" w:rsidR="000F0F08" w:rsidRPr="000F4551" w:rsidRDefault="000F0F08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0F7A12DA" w14:textId="77777777" w:rsidR="000F0F08" w:rsidRDefault="000F0F08" w:rsidP="000F0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Oprava těchto dvou mostů je nutná, neboť se jedná o stavby ze sedmdesátých let min.</w:t>
            </w:r>
            <w:r w:rsidR="008C34B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století, které začínají dosluhovat.</w:t>
            </w:r>
          </w:p>
          <w:p w14:paraId="5931E500" w14:textId="77777777" w:rsidR="000F0F08" w:rsidRPr="000F4551" w:rsidRDefault="000F0F08" w:rsidP="000F0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Oprava by znamenala dokončení kompletní výměny nebo opra</w:t>
            </w:r>
            <w:r w:rsidR="0091021B">
              <w:rPr>
                <w:sz w:val="24"/>
                <w:szCs w:val="24"/>
              </w:rPr>
              <w:t>v všech mostů přes místní potok.</w:t>
            </w:r>
          </w:p>
        </w:tc>
      </w:tr>
      <w:tr w:rsidR="000F0F08" w:rsidRPr="000F4551" w14:paraId="4D673E0A" w14:textId="77777777" w:rsidTr="00483657">
        <w:tc>
          <w:tcPr>
            <w:tcW w:w="2830" w:type="dxa"/>
          </w:tcPr>
          <w:p w14:paraId="0FA4F348" w14:textId="77777777" w:rsidR="000F0F08" w:rsidRPr="000F4551" w:rsidRDefault="000F0F08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Odhadované náklady</w:t>
            </w:r>
          </w:p>
        </w:tc>
        <w:tc>
          <w:tcPr>
            <w:tcW w:w="6232" w:type="dxa"/>
          </w:tcPr>
          <w:p w14:paraId="4615CD06" w14:textId="77777777" w:rsidR="000F0F08" w:rsidRPr="000F4551" w:rsidRDefault="0091021B" w:rsidP="00483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0F0F08">
              <w:rPr>
                <w:sz w:val="24"/>
                <w:szCs w:val="24"/>
              </w:rPr>
              <w:t xml:space="preserve"> 000 000 Kč</w:t>
            </w:r>
          </w:p>
        </w:tc>
      </w:tr>
      <w:tr w:rsidR="000F0F08" w:rsidRPr="000F4551" w14:paraId="15D53E49" w14:textId="77777777" w:rsidTr="00483657">
        <w:tc>
          <w:tcPr>
            <w:tcW w:w="2830" w:type="dxa"/>
          </w:tcPr>
          <w:p w14:paraId="0CC3DDD4" w14:textId="77777777" w:rsidR="000F0F08" w:rsidRPr="000F4551" w:rsidRDefault="000F0F08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5121B979" w14:textId="77777777" w:rsidR="000F0F08" w:rsidRPr="000F4551" w:rsidRDefault="003F77BD" w:rsidP="00483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Realizace j</w:t>
            </w:r>
            <w:r w:rsidR="000F0F08">
              <w:rPr>
                <w:sz w:val="24"/>
                <w:szCs w:val="24"/>
              </w:rPr>
              <w:t>e závislá na</w:t>
            </w:r>
            <w:r w:rsidR="009750D9">
              <w:rPr>
                <w:sz w:val="24"/>
                <w:szCs w:val="24"/>
              </w:rPr>
              <w:t xml:space="preserve"> získání dotace.</w:t>
            </w:r>
            <w:r w:rsidR="000F0F08">
              <w:rPr>
                <w:sz w:val="24"/>
                <w:szCs w:val="24"/>
              </w:rPr>
              <w:t xml:space="preserve"> </w:t>
            </w:r>
          </w:p>
        </w:tc>
      </w:tr>
    </w:tbl>
    <w:p w14:paraId="2AF2B971" w14:textId="77777777" w:rsidR="00F9713C" w:rsidRDefault="00F9713C" w:rsidP="0091021B">
      <w:pPr>
        <w:spacing w:after="0"/>
        <w:rPr>
          <w:b/>
          <w:sz w:val="24"/>
          <w:szCs w:val="24"/>
        </w:rPr>
      </w:pPr>
    </w:p>
    <w:p w14:paraId="30C33C81" w14:textId="31921100" w:rsidR="00AC628A" w:rsidRPr="0091021B" w:rsidRDefault="00F72227" w:rsidP="0091021B">
      <w:pPr>
        <w:spacing w:after="0"/>
        <w:rPr>
          <w:b/>
          <w:sz w:val="24"/>
          <w:szCs w:val="24"/>
        </w:rPr>
      </w:pPr>
      <w:r w:rsidRPr="0091021B">
        <w:rPr>
          <w:b/>
          <w:sz w:val="24"/>
          <w:szCs w:val="24"/>
        </w:rPr>
        <w:t>Tab.</w:t>
      </w:r>
      <w:r w:rsidR="0091021B">
        <w:rPr>
          <w:b/>
          <w:sz w:val="24"/>
          <w:szCs w:val="24"/>
        </w:rPr>
        <w:t xml:space="preserve"> </w:t>
      </w:r>
      <w:proofErr w:type="gramStart"/>
      <w:r w:rsidR="0091021B">
        <w:rPr>
          <w:b/>
          <w:sz w:val="24"/>
          <w:szCs w:val="24"/>
        </w:rPr>
        <w:t>č.</w:t>
      </w:r>
      <w:proofErr w:type="gramEnd"/>
      <w:r w:rsidR="0091021B">
        <w:rPr>
          <w:b/>
          <w:sz w:val="24"/>
          <w:szCs w:val="24"/>
        </w:rPr>
        <w:t xml:space="preserve"> 1</w:t>
      </w:r>
      <w:r w:rsidR="00F9713C">
        <w:rPr>
          <w:b/>
          <w:sz w:val="24"/>
          <w:szCs w:val="24"/>
        </w:rPr>
        <w:t>4</w:t>
      </w:r>
      <w:r w:rsidR="00AC628A" w:rsidRPr="0091021B">
        <w:rPr>
          <w:b/>
          <w:sz w:val="24"/>
          <w:szCs w:val="24"/>
        </w:rPr>
        <w:t xml:space="preserve">  Záměr č</w:t>
      </w:r>
      <w:r w:rsidRPr="0091021B">
        <w:rPr>
          <w:b/>
          <w:sz w:val="24"/>
          <w:szCs w:val="24"/>
        </w:rPr>
        <w:t xml:space="preserve">. </w:t>
      </w:r>
      <w:r w:rsidR="00F9713C">
        <w:rPr>
          <w:b/>
          <w:sz w:val="24"/>
          <w:szCs w:val="24"/>
        </w:rPr>
        <w:t>6</w:t>
      </w:r>
      <w:r w:rsidR="00894D41">
        <w:rPr>
          <w:b/>
          <w:sz w:val="24"/>
          <w:szCs w:val="24"/>
        </w:rPr>
        <w:t xml:space="preserve"> -</w:t>
      </w:r>
      <w:r w:rsidR="00AC628A" w:rsidRPr="0091021B">
        <w:rPr>
          <w:b/>
          <w:sz w:val="24"/>
          <w:szCs w:val="24"/>
        </w:rPr>
        <w:t xml:space="preserve">   Výstavba jednotné splaškové kanalizace a ČOV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AC628A" w:rsidRPr="000F4551" w14:paraId="029AA7AB" w14:textId="77777777" w:rsidTr="00483657">
        <w:tc>
          <w:tcPr>
            <w:tcW w:w="2830" w:type="dxa"/>
          </w:tcPr>
          <w:p w14:paraId="4CF4ED5D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</w:tcPr>
          <w:p w14:paraId="6B42F415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91021B">
              <w:rPr>
                <w:sz w:val="24"/>
                <w:szCs w:val="24"/>
              </w:rPr>
              <w:t>Výstavba jednotné splaškové kanalizace a ČOV</w:t>
            </w:r>
          </w:p>
        </w:tc>
      </w:tr>
      <w:tr w:rsidR="00AC628A" w:rsidRPr="000F4551" w14:paraId="35C83930" w14:textId="77777777" w:rsidTr="00483657">
        <w:tc>
          <w:tcPr>
            <w:tcW w:w="2830" w:type="dxa"/>
          </w:tcPr>
          <w:p w14:paraId="021EFD1A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79E087D7" w14:textId="77777777" w:rsidR="00AC628A" w:rsidRPr="000F4551" w:rsidRDefault="008B1726" w:rsidP="00910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Technická infrastruktura, životní prostředí</w:t>
            </w:r>
          </w:p>
        </w:tc>
      </w:tr>
      <w:tr w:rsidR="00AC628A" w:rsidRPr="000F4551" w14:paraId="2835D3B0" w14:textId="77777777" w:rsidTr="00483657">
        <w:tc>
          <w:tcPr>
            <w:tcW w:w="2830" w:type="dxa"/>
          </w:tcPr>
          <w:p w14:paraId="5D46C2F9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7EB2B0CE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Snížení ekologických dopadů způsobených domácnostmi na životní prostředí. Efektivnější vodohospodářství v</w:t>
            </w:r>
            <w:r w:rsidR="0091021B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obci</w:t>
            </w:r>
            <w:r w:rsidR="0091021B">
              <w:rPr>
                <w:sz w:val="24"/>
                <w:szCs w:val="24"/>
              </w:rPr>
              <w:t>.</w:t>
            </w:r>
          </w:p>
        </w:tc>
      </w:tr>
      <w:tr w:rsidR="00AC628A" w:rsidRPr="000F4551" w14:paraId="00F9ED43" w14:textId="77777777" w:rsidTr="00483657">
        <w:tc>
          <w:tcPr>
            <w:tcW w:w="2830" w:type="dxa"/>
          </w:tcPr>
          <w:p w14:paraId="3406BC5D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Odhadované náklady</w:t>
            </w:r>
          </w:p>
        </w:tc>
        <w:tc>
          <w:tcPr>
            <w:tcW w:w="6232" w:type="dxa"/>
          </w:tcPr>
          <w:p w14:paraId="017502D2" w14:textId="2A6E907A" w:rsidR="00AC628A" w:rsidRPr="000F4551" w:rsidRDefault="00AC628A" w:rsidP="005A0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r w:rsidR="005A024A">
              <w:rPr>
                <w:sz w:val="24"/>
                <w:szCs w:val="24"/>
              </w:rPr>
              <w:t>220</w:t>
            </w:r>
            <w:r w:rsidR="008B1726">
              <w:rPr>
                <w:sz w:val="24"/>
                <w:szCs w:val="24"/>
              </w:rPr>
              <w:t> 000</w:t>
            </w:r>
            <w:r w:rsidR="00552C67">
              <w:rPr>
                <w:sz w:val="24"/>
                <w:szCs w:val="24"/>
              </w:rPr>
              <w:t> </w:t>
            </w:r>
            <w:r w:rsidR="008B1726">
              <w:rPr>
                <w:sz w:val="24"/>
                <w:szCs w:val="24"/>
              </w:rPr>
              <w:t>000</w:t>
            </w:r>
            <w:r w:rsidR="00552C67">
              <w:rPr>
                <w:sz w:val="24"/>
                <w:szCs w:val="24"/>
              </w:rPr>
              <w:t xml:space="preserve"> Kč</w:t>
            </w:r>
          </w:p>
        </w:tc>
      </w:tr>
      <w:tr w:rsidR="00AC628A" w:rsidRPr="000F4551" w14:paraId="72A451D9" w14:textId="77777777" w:rsidTr="00483657">
        <w:tc>
          <w:tcPr>
            <w:tcW w:w="2830" w:type="dxa"/>
          </w:tcPr>
          <w:p w14:paraId="0F0FD4F2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6D691054" w14:textId="77777777" w:rsidR="00AC628A" w:rsidRPr="000F4551" w:rsidRDefault="009750D9" w:rsidP="00483657">
            <w:pPr>
              <w:rPr>
                <w:sz w:val="24"/>
                <w:szCs w:val="24"/>
              </w:rPr>
            </w:pPr>
            <w:r w:rsidRPr="009750D9">
              <w:rPr>
                <w:sz w:val="24"/>
                <w:szCs w:val="24"/>
              </w:rPr>
              <w:t>Realizace je závislá na získání dotace.</w:t>
            </w:r>
          </w:p>
        </w:tc>
      </w:tr>
    </w:tbl>
    <w:p w14:paraId="24E4E6A6" w14:textId="77777777" w:rsidR="00894D41" w:rsidRDefault="00894D41" w:rsidP="0091021B">
      <w:pPr>
        <w:spacing w:after="0"/>
        <w:rPr>
          <w:b/>
          <w:sz w:val="24"/>
          <w:szCs w:val="24"/>
        </w:rPr>
      </w:pPr>
    </w:p>
    <w:p w14:paraId="7C7128AC" w14:textId="4BE612BB" w:rsidR="00AC628A" w:rsidRPr="0091021B" w:rsidRDefault="00F72227" w:rsidP="0091021B">
      <w:pPr>
        <w:spacing w:after="0"/>
        <w:rPr>
          <w:b/>
          <w:sz w:val="24"/>
          <w:szCs w:val="24"/>
        </w:rPr>
      </w:pPr>
      <w:r w:rsidRPr="0091021B">
        <w:rPr>
          <w:b/>
          <w:sz w:val="24"/>
          <w:szCs w:val="24"/>
        </w:rPr>
        <w:t>Tab.</w:t>
      </w:r>
      <w:r w:rsidR="00F9713C">
        <w:rPr>
          <w:b/>
          <w:sz w:val="24"/>
          <w:szCs w:val="24"/>
        </w:rPr>
        <w:t xml:space="preserve"> </w:t>
      </w:r>
      <w:proofErr w:type="gramStart"/>
      <w:r w:rsidR="00F9713C">
        <w:rPr>
          <w:b/>
          <w:sz w:val="24"/>
          <w:szCs w:val="24"/>
        </w:rPr>
        <w:t>č.</w:t>
      </w:r>
      <w:proofErr w:type="gramEnd"/>
      <w:r w:rsidR="00F9713C">
        <w:rPr>
          <w:b/>
          <w:sz w:val="24"/>
          <w:szCs w:val="24"/>
        </w:rPr>
        <w:t xml:space="preserve"> 15 Záměr č. 7</w:t>
      </w:r>
      <w:r w:rsidR="00AC628A" w:rsidRPr="0091021B">
        <w:rPr>
          <w:b/>
          <w:sz w:val="24"/>
          <w:szCs w:val="24"/>
        </w:rPr>
        <w:t xml:space="preserve"> </w:t>
      </w:r>
      <w:r w:rsidR="00894D41">
        <w:rPr>
          <w:b/>
          <w:sz w:val="24"/>
          <w:szCs w:val="24"/>
        </w:rPr>
        <w:t>-</w:t>
      </w:r>
      <w:r w:rsidR="00AC628A" w:rsidRPr="0091021B">
        <w:rPr>
          <w:b/>
          <w:sz w:val="24"/>
          <w:szCs w:val="24"/>
        </w:rPr>
        <w:t xml:space="preserve"> Výstavba protierozních opatření</w:t>
      </w:r>
      <w:r w:rsidR="008C34B1" w:rsidRPr="0091021B">
        <w:rPr>
          <w:b/>
          <w:sz w:val="24"/>
          <w:szCs w:val="24"/>
        </w:rPr>
        <w:t xml:space="preserve"> u sadu</w:t>
      </w:r>
      <w:r w:rsidR="00AC628A" w:rsidRPr="0091021B">
        <w:rPr>
          <w:b/>
          <w:sz w:val="24"/>
          <w:szCs w:val="24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AC628A" w:rsidRPr="000F4551" w14:paraId="0E11B6E8" w14:textId="77777777" w:rsidTr="00483657">
        <w:tc>
          <w:tcPr>
            <w:tcW w:w="2830" w:type="dxa"/>
          </w:tcPr>
          <w:p w14:paraId="1C323B6F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</w:tcPr>
          <w:p w14:paraId="4E1EC8FF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9750D9">
              <w:rPr>
                <w:sz w:val="24"/>
                <w:szCs w:val="24"/>
              </w:rPr>
              <w:t>Výstavba protierozních opatřen</w:t>
            </w:r>
            <w:r w:rsidR="008C34B1" w:rsidRPr="009750D9">
              <w:rPr>
                <w:sz w:val="24"/>
                <w:szCs w:val="24"/>
              </w:rPr>
              <w:t>í u sadu</w:t>
            </w:r>
          </w:p>
        </w:tc>
      </w:tr>
      <w:tr w:rsidR="00AC628A" w:rsidRPr="000F4551" w14:paraId="73F091B9" w14:textId="77777777" w:rsidTr="00483657">
        <w:tc>
          <w:tcPr>
            <w:tcW w:w="2830" w:type="dxa"/>
          </w:tcPr>
          <w:p w14:paraId="58A294B5" w14:textId="77777777" w:rsidR="00AC628A" w:rsidRPr="000F4551" w:rsidRDefault="00AC628A" w:rsidP="00AC628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702FC6F5" w14:textId="77777777" w:rsidR="00AC628A" w:rsidRPr="000F4551" w:rsidRDefault="00AC628A" w:rsidP="00910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Životní prostředí</w:t>
            </w:r>
          </w:p>
        </w:tc>
      </w:tr>
      <w:tr w:rsidR="00AC628A" w:rsidRPr="000F4551" w14:paraId="5668B2C0" w14:textId="77777777" w:rsidTr="00483657">
        <w:tc>
          <w:tcPr>
            <w:tcW w:w="2830" w:type="dxa"/>
          </w:tcPr>
          <w:p w14:paraId="6F13559F" w14:textId="77777777" w:rsidR="00AC628A" w:rsidRPr="000F4551" w:rsidRDefault="00AC628A" w:rsidP="00AC628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53C8B8DC" w14:textId="77777777" w:rsidR="00AC628A" w:rsidRPr="000F4551" w:rsidRDefault="008C34B1" w:rsidP="00910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Výstavbou protierozního opatření dokončí obec poslední část, ve které ještě hrozí při velkém dešti povodně, které </w:t>
            </w:r>
            <w:r>
              <w:rPr>
                <w:sz w:val="24"/>
                <w:szCs w:val="24"/>
              </w:rPr>
              <w:lastRenderedPageBreak/>
              <w:t>zaplavují část vesnice. Jinak je již proti povodním výstavbou hrázek v minulých letech chráněna.</w:t>
            </w:r>
          </w:p>
        </w:tc>
      </w:tr>
      <w:tr w:rsidR="00AC628A" w:rsidRPr="000F4551" w14:paraId="66577CBD" w14:textId="77777777" w:rsidTr="00483657">
        <w:tc>
          <w:tcPr>
            <w:tcW w:w="2830" w:type="dxa"/>
          </w:tcPr>
          <w:p w14:paraId="099E5FFF" w14:textId="77777777" w:rsidR="00AC628A" w:rsidRPr="000F4551" w:rsidRDefault="00AC628A" w:rsidP="00AC628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lastRenderedPageBreak/>
              <w:t>Odhadované náklady</w:t>
            </w:r>
          </w:p>
        </w:tc>
        <w:tc>
          <w:tcPr>
            <w:tcW w:w="6232" w:type="dxa"/>
          </w:tcPr>
          <w:p w14:paraId="1BD570DD" w14:textId="77777777" w:rsidR="00AC628A" w:rsidRPr="000F4551" w:rsidRDefault="008C34B1" w:rsidP="00AC62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2 000 000 Kč</w:t>
            </w:r>
          </w:p>
        </w:tc>
      </w:tr>
      <w:tr w:rsidR="00AC628A" w:rsidRPr="000F4551" w14:paraId="6E031ED2" w14:textId="77777777" w:rsidTr="00483657">
        <w:tc>
          <w:tcPr>
            <w:tcW w:w="2830" w:type="dxa"/>
          </w:tcPr>
          <w:p w14:paraId="4559502D" w14:textId="77777777" w:rsidR="00AC628A" w:rsidRPr="000F4551" w:rsidRDefault="00AC628A" w:rsidP="00AC628A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0E65AF4F" w14:textId="77777777" w:rsidR="00AC628A" w:rsidRPr="000F4551" w:rsidRDefault="009750D9" w:rsidP="00AC628A">
            <w:pPr>
              <w:rPr>
                <w:sz w:val="24"/>
                <w:szCs w:val="24"/>
              </w:rPr>
            </w:pPr>
            <w:r w:rsidRPr="009750D9">
              <w:rPr>
                <w:sz w:val="24"/>
                <w:szCs w:val="24"/>
              </w:rPr>
              <w:t>Realizace je závislá na získání dotace.</w:t>
            </w:r>
          </w:p>
        </w:tc>
      </w:tr>
    </w:tbl>
    <w:p w14:paraId="08C2562E" w14:textId="77777777" w:rsidR="00AC628A" w:rsidRDefault="00AC628A" w:rsidP="00F05700">
      <w:pPr>
        <w:pStyle w:val="Bezmezer"/>
        <w:rPr>
          <w:rFonts w:cs="Times New Roman"/>
          <w:sz w:val="28"/>
          <w:szCs w:val="28"/>
        </w:rPr>
      </w:pPr>
    </w:p>
    <w:p w14:paraId="2270C7CD" w14:textId="5C885300" w:rsidR="00AC628A" w:rsidRPr="009750D9" w:rsidRDefault="00F72227" w:rsidP="009750D9">
      <w:pPr>
        <w:spacing w:after="0"/>
        <w:rPr>
          <w:b/>
          <w:sz w:val="24"/>
          <w:szCs w:val="24"/>
        </w:rPr>
      </w:pPr>
      <w:r w:rsidRPr="009750D9">
        <w:rPr>
          <w:b/>
          <w:sz w:val="24"/>
          <w:szCs w:val="24"/>
        </w:rPr>
        <w:t>Tab.</w:t>
      </w:r>
      <w:r w:rsidR="009750D9">
        <w:rPr>
          <w:b/>
          <w:sz w:val="24"/>
          <w:szCs w:val="24"/>
        </w:rPr>
        <w:t xml:space="preserve"> </w:t>
      </w:r>
      <w:proofErr w:type="gramStart"/>
      <w:r w:rsidR="009750D9">
        <w:rPr>
          <w:b/>
          <w:sz w:val="24"/>
          <w:szCs w:val="24"/>
        </w:rPr>
        <w:t>č.</w:t>
      </w:r>
      <w:proofErr w:type="gramEnd"/>
      <w:r w:rsidR="009750D9">
        <w:rPr>
          <w:b/>
          <w:sz w:val="24"/>
          <w:szCs w:val="24"/>
        </w:rPr>
        <w:t xml:space="preserve"> </w:t>
      </w:r>
      <w:r w:rsidR="0090114D">
        <w:rPr>
          <w:b/>
          <w:sz w:val="24"/>
          <w:szCs w:val="24"/>
        </w:rPr>
        <w:t>1</w:t>
      </w:r>
      <w:r w:rsidR="00F9713C">
        <w:rPr>
          <w:b/>
          <w:sz w:val="24"/>
          <w:szCs w:val="24"/>
        </w:rPr>
        <w:t>6 Záměr č. 8</w:t>
      </w:r>
      <w:r w:rsidR="008C34B1" w:rsidRPr="009750D9">
        <w:rPr>
          <w:b/>
          <w:sz w:val="24"/>
          <w:szCs w:val="24"/>
        </w:rPr>
        <w:t xml:space="preserve"> </w:t>
      </w:r>
      <w:r w:rsidR="00894D41">
        <w:rPr>
          <w:b/>
          <w:sz w:val="24"/>
          <w:szCs w:val="24"/>
        </w:rPr>
        <w:t>-</w:t>
      </w:r>
      <w:r w:rsidR="008C34B1" w:rsidRPr="009750D9">
        <w:rPr>
          <w:b/>
          <w:sz w:val="24"/>
          <w:szCs w:val="24"/>
        </w:rPr>
        <w:t xml:space="preserve"> Revitalizace</w:t>
      </w:r>
      <w:r w:rsidR="00D15CCA">
        <w:rPr>
          <w:b/>
          <w:sz w:val="24"/>
          <w:szCs w:val="24"/>
        </w:rPr>
        <w:t xml:space="preserve"> </w:t>
      </w:r>
      <w:r w:rsidR="002D507F">
        <w:rPr>
          <w:b/>
          <w:sz w:val="24"/>
          <w:szCs w:val="24"/>
        </w:rPr>
        <w:t>návsi</w:t>
      </w:r>
      <w:r w:rsidR="00AC628A" w:rsidRPr="009750D9">
        <w:rPr>
          <w:b/>
          <w:sz w:val="24"/>
          <w:szCs w:val="24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AC628A" w:rsidRPr="000F4551" w14:paraId="7A0AC39A" w14:textId="77777777" w:rsidTr="00483657">
        <w:tc>
          <w:tcPr>
            <w:tcW w:w="2830" w:type="dxa"/>
          </w:tcPr>
          <w:p w14:paraId="5BADD9F0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</w:tcPr>
          <w:p w14:paraId="378EBD8E" w14:textId="77777777" w:rsidR="00AC628A" w:rsidRPr="000F4551" w:rsidRDefault="008C34B1" w:rsidP="00D15CCA">
            <w:pPr>
              <w:rPr>
                <w:sz w:val="24"/>
                <w:szCs w:val="24"/>
              </w:rPr>
            </w:pPr>
            <w:r w:rsidRPr="00D15CCA">
              <w:rPr>
                <w:sz w:val="24"/>
                <w:szCs w:val="24"/>
              </w:rPr>
              <w:t>Revitalizace</w:t>
            </w:r>
            <w:r w:rsidR="00D15CCA" w:rsidRPr="00D15CCA">
              <w:rPr>
                <w:sz w:val="24"/>
                <w:szCs w:val="24"/>
              </w:rPr>
              <w:t xml:space="preserve"> zeleně na </w:t>
            </w:r>
            <w:r w:rsidRPr="00D15CCA">
              <w:rPr>
                <w:sz w:val="24"/>
                <w:szCs w:val="24"/>
              </w:rPr>
              <w:t>návsi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C628A" w:rsidRPr="000F4551" w14:paraId="6E41B525" w14:textId="77777777" w:rsidTr="00483657">
        <w:tc>
          <w:tcPr>
            <w:tcW w:w="2830" w:type="dxa"/>
          </w:tcPr>
          <w:p w14:paraId="09FEF50B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150B517C" w14:textId="77777777" w:rsidR="00AC628A" w:rsidRPr="000F4551" w:rsidRDefault="008C34B1" w:rsidP="00975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Životní prostředí</w:t>
            </w:r>
            <w:r w:rsidR="002D507F">
              <w:rPr>
                <w:sz w:val="24"/>
                <w:szCs w:val="24"/>
              </w:rPr>
              <w:t>, dopravní infrastruktura</w:t>
            </w:r>
          </w:p>
        </w:tc>
      </w:tr>
      <w:tr w:rsidR="00AC628A" w:rsidRPr="000F4551" w14:paraId="283DC613" w14:textId="77777777" w:rsidTr="00483657">
        <w:tc>
          <w:tcPr>
            <w:tcW w:w="2830" w:type="dxa"/>
          </w:tcPr>
          <w:p w14:paraId="69CF47FF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5009EFB5" w14:textId="77777777" w:rsidR="00AC628A" w:rsidRPr="000F4551" w:rsidRDefault="008C34B1" w:rsidP="002D50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Náves procházela svou revitalizací v sedmdesátých letech min. století. V současné době je hodně stromů již přerostlých, poškozených nebo již vykácených.</w:t>
            </w:r>
            <w:r w:rsidR="002D507F">
              <w:rPr>
                <w:sz w:val="24"/>
                <w:szCs w:val="24"/>
              </w:rPr>
              <w:t xml:space="preserve"> Revitalizace bude zahrnovat také vybudování nových parkovacích míst a rekonstrukci požární nádrže – zasazení do celkového konceptu veřejné zeleně na návsi.</w:t>
            </w:r>
            <w:r>
              <w:rPr>
                <w:sz w:val="24"/>
                <w:szCs w:val="24"/>
              </w:rPr>
              <w:t xml:space="preserve"> Realizací projektu dojde k </w:t>
            </w:r>
            <w:r w:rsidR="002D507F">
              <w:rPr>
                <w:sz w:val="24"/>
                <w:szCs w:val="24"/>
              </w:rPr>
              <w:t>atraktivnějšímu</w:t>
            </w:r>
            <w:r>
              <w:rPr>
                <w:sz w:val="24"/>
                <w:szCs w:val="24"/>
              </w:rPr>
              <w:t xml:space="preserve"> vzhledu návsi</w:t>
            </w:r>
            <w:r w:rsidR="002D507F">
              <w:rPr>
                <w:sz w:val="24"/>
                <w:szCs w:val="24"/>
              </w:rPr>
              <w:t>, zlepšení dopravní infrastruktury</w:t>
            </w:r>
            <w:r>
              <w:rPr>
                <w:sz w:val="24"/>
                <w:szCs w:val="24"/>
              </w:rPr>
              <w:t xml:space="preserve"> a k zvýšení bezpečnosti občanů</w:t>
            </w:r>
            <w:r w:rsidR="00D15CCA">
              <w:rPr>
                <w:sz w:val="24"/>
                <w:szCs w:val="24"/>
              </w:rPr>
              <w:t>.</w:t>
            </w:r>
          </w:p>
        </w:tc>
      </w:tr>
      <w:tr w:rsidR="00AC628A" w:rsidRPr="000F4551" w14:paraId="0991B8EF" w14:textId="77777777" w:rsidTr="00483657">
        <w:tc>
          <w:tcPr>
            <w:tcW w:w="2830" w:type="dxa"/>
          </w:tcPr>
          <w:p w14:paraId="64E4A024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Odhadované náklady</w:t>
            </w:r>
          </w:p>
        </w:tc>
        <w:tc>
          <w:tcPr>
            <w:tcW w:w="6232" w:type="dxa"/>
          </w:tcPr>
          <w:p w14:paraId="31E06BBB" w14:textId="77777777" w:rsidR="00AC628A" w:rsidRPr="000F4551" w:rsidRDefault="00913E2A" w:rsidP="00483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D507F">
              <w:rPr>
                <w:sz w:val="24"/>
                <w:szCs w:val="24"/>
              </w:rPr>
              <w:t xml:space="preserve"> 0</w:t>
            </w:r>
            <w:r w:rsidR="008C34B1">
              <w:rPr>
                <w:sz w:val="24"/>
                <w:szCs w:val="24"/>
              </w:rPr>
              <w:t>00 000 Kč</w:t>
            </w:r>
          </w:p>
        </w:tc>
      </w:tr>
      <w:tr w:rsidR="00AC628A" w:rsidRPr="000F4551" w14:paraId="670235A6" w14:textId="77777777" w:rsidTr="00483657">
        <w:tc>
          <w:tcPr>
            <w:tcW w:w="2830" w:type="dxa"/>
          </w:tcPr>
          <w:p w14:paraId="36704DB1" w14:textId="77777777" w:rsidR="00AC628A" w:rsidRPr="000F4551" w:rsidRDefault="00AC628A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0D6140DE" w14:textId="77777777" w:rsidR="00AC628A" w:rsidRPr="000F4551" w:rsidRDefault="009750D9" w:rsidP="00483657">
            <w:pPr>
              <w:rPr>
                <w:sz w:val="24"/>
                <w:szCs w:val="24"/>
              </w:rPr>
            </w:pPr>
            <w:r w:rsidRPr="009750D9">
              <w:rPr>
                <w:sz w:val="24"/>
                <w:szCs w:val="24"/>
              </w:rPr>
              <w:t>Realizace je závislá na získání dotace.</w:t>
            </w:r>
          </w:p>
        </w:tc>
      </w:tr>
    </w:tbl>
    <w:p w14:paraId="5AD11990" w14:textId="77777777" w:rsidR="00894D41" w:rsidRDefault="00894D41" w:rsidP="00D15CCA">
      <w:pPr>
        <w:spacing w:after="0"/>
        <w:rPr>
          <w:b/>
          <w:sz w:val="24"/>
          <w:szCs w:val="24"/>
        </w:rPr>
      </w:pPr>
    </w:p>
    <w:p w14:paraId="22CE979C" w14:textId="137ED865" w:rsidR="008C34B1" w:rsidRPr="00894D41" w:rsidRDefault="00894D41" w:rsidP="00894D4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Tab. </w:t>
      </w:r>
      <w:proofErr w:type="gramStart"/>
      <w:r>
        <w:rPr>
          <w:b/>
          <w:sz w:val="24"/>
          <w:szCs w:val="24"/>
        </w:rPr>
        <w:t>č.</w:t>
      </w:r>
      <w:proofErr w:type="gramEnd"/>
      <w:r>
        <w:rPr>
          <w:b/>
          <w:sz w:val="24"/>
          <w:szCs w:val="24"/>
        </w:rPr>
        <w:t xml:space="preserve"> </w:t>
      </w:r>
      <w:r w:rsidR="00F9713C">
        <w:rPr>
          <w:b/>
          <w:sz w:val="24"/>
          <w:szCs w:val="24"/>
        </w:rPr>
        <w:t>17</w:t>
      </w:r>
      <w:r w:rsidR="008C34B1" w:rsidRPr="00894D41">
        <w:rPr>
          <w:b/>
          <w:sz w:val="24"/>
          <w:szCs w:val="24"/>
        </w:rPr>
        <w:t xml:space="preserve">  Záměr č</w:t>
      </w:r>
      <w:r w:rsidR="00F72227" w:rsidRPr="00894D41">
        <w:rPr>
          <w:b/>
          <w:sz w:val="24"/>
          <w:szCs w:val="24"/>
        </w:rPr>
        <w:t xml:space="preserve">. </w:t>
      </w:r>
      <w:r w:rsidR="00F9713C">
        <w:rPr>
          <w:b/>
          <w:sz w:val="24"/>
          <w:szCs w:val="24"/>
        </w:rPr>
        <w:t>9</w:t>
      </w:r>
      <w:r w:rsidR="004B691F" w:rsidRPr="00894D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 w:rsidR="004B691F" w:rsidRPr="00894D41">
        <w:rPr>
          <w:b/>
          <w:sz w:val="24"/>
          <w:szCs w:val="24"/>
        </w:rPr>
        <w:t xml:space="preserve"> Odpočinkové místo v </w:t>
      </w:r>
      <w:proofErr w:type="spellStart"/>
      <w:r w:rsidR="004B691F" w:rsidRPr="00894D41">
        <w:rPr>
          <w:b/>
          <w:sz w:val="24"/>
          <w:szCs w:val="24"/>
        </w:rPr>
        <w:t>Hlubočné</w:t>
      </w:r>
      <w:proofErr w:type="spellEnd"/>
      <w:r w:rsidR="008C34B1" w:rsidRPr="00894D41">
        <w:rPr>
          <w:b/>
          <w:sz w:val="24"/>
          <w:szCs w:val="24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8C34B1" w:rsidRPr="000F4551" w14:paraId="4C32CAB7" w14:textId="77777777" w:rsidTr="00483657">
        <w:tc>
          <w:tcPr>
            <w:tcW w:w="2830" w:type="dxa"/>
          </w:tcPr>
          <w:p w14:paraId="6A9AFD88" w14:textId="77777777" w:rsidR="008C34B1" w:rsidRPr="000F4551" w:rsidRDefault="008C34B1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</w:tcPr>
          <w:p w14:paraId="56FD3DA5" w14:textId="77777777" w:rsidR="008C34B1" w:rsidRPr="000F4551" w:rsidRDefault="004B691F" w:rsidP="00483657">
            <w:pPr>
              <w:rPr>
                <w:sz w:val="24"/>
                <w:szCs w:val="24"/>
              </w:rPr>
            </w:pPr>
            <w:r w:rsidRPr="00894D41">
              <w:rPr>
                <w:sz w:val="24"/>
                <w:szCs w:val="24"/>
              </w:rPr>
              <w:t>Odpočinkové místo v</w:t>
            </w:r>
            <w:r w:rsidR="00894D41">
              <w:rPr>
                <w:sz w:val="24"/>
                <w:szCs w:val="24"/>
              </w:rPr>
              <w:t xml:space="preserve"> lokalitě </w:t>
            </w:r>
            <w:proofErr w:type="spellStart"/>
            <w:r w:rsidR="00894D41">
              <w:rPr>
                <w:sz w:val="24"/>
                <w:szCs w:val="24"/>
              </w:rPr>
              <w:t>Hlubočná</w:t>
            </w:r>
            <w:proofErr w:type="spellEnd"/>
          </w:p>
        </w:tc>
      </w:tr>
      <w:tr w:rsidR="008C34B1" w:rsidRPr="000F4551" w14:paraId="54F17138" w14:textId="77777777" w:rsidTr="00483657">
        <w:tc>
          <w:tcPr>
            <w:tcW w:w="2830" w:type="dxa"/>
          </w:tcPr>
          <w:p w14:paraId="5397BE46" w14:textId="77777777" w:rsidR="008C34B1" w:rsidRPr="000F4551" w:rsidRDefault="008C34B1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7F6B5D91" w14:textId="77777777" w:rsidR="00D436BC" w:rsidRPr="000F4551" w:rsidRDefault="00D436BC" w:rsidP="00894D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Rozvoj cestovního ruchu a propagace</w:t>
            </w:r>
          </w:p>
        </w:tc>
      </w:tr>
      <w:tr w:rsidR="008C34B1" w:rsidRPr="000F4551" w14:paraId="13B2684A" w14:textId="77777777" w:rsidTr="00483657">
        <w:tc>
          <w:tcPr>
            <w:tcW w:w="2830" w:type="dxa"/>
          </w:tcPr>
          <w:p w14:paraId="4D9160C3" w14:textId="77777777" w:rsidR="008C34B1" w:rsidRPr="000F4551" w:rsidRDefault="008C34B1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5D39F680" w14:textId="77777777" w:rsidR="008C34B1" w:rsidRPr="000F4551" w:rsidRDefault="004B691F" w:rsidP="00894D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Plánované odpočívadlo </w:t>
            </w:r>
            <w:r w:rsidR="00D436BC">
              <w:rPr>
                <w:sz w:val="24"/>
                <w:szCs w:val="24"/>
              </w:rPr>
              <w:t>využívá potenciálu krajiny</w:t>
            </w:r>
            <w:r>
              <w:rPr>
                <w:sz w:val="24"/>
                <w:szCs w:val="24"/>
              </w:rPr>
              <w:t>. Vybudováním odpočívadla</w:t>
            </w:r>
            <w:r w:rsidR="00F23E60">
              <w:rPr>
                <w:sz w:val="24"/>
                <w:szCs w:val="24"/>
              </w:rPr>
              <w:t xml:space="preserve"> občané i t</w:t>
            </w:r>
            <w:r w:rsidR="00D436BC">
              <w:rPr>
                <w:sz w:val="24"/>
                <w:szCs w:val="24"/>
              </w:rPr>
              <w:t>uristé získají dobře značenou a fyzicky nenáročnou</w:t>
            </w:r>
            <w:r w:rsidR="00894D41">
              <w:rPr>
                <w:sz w:val="24"/>
                <w:szCs w:val="24"/>
              </w:rPr>
              <w:t xml:space="preserve"> turistickou</w:t>
            </w:r>
            <w:r w:rsidR="00B95E8D">
              <w:rPr>
                <w:sz w:val="24"/>
                <w:szCs w:val="24"/>
              </w:rPr>
              <w:t xml:space="preserve"> trasu.</w:t>
            </w:r>
          </w:p>
        </w:tc>
      </w:tr>
      <w:tr w:rsidR="008C34B1" w:rsidRPr="000F4551" w14:paraId="5C125892" w14:textId="77777777" w:rsidTr="00483657">
        <w:tc>
          <w:tcPr>
            <w:tcW w:w="2830" w:type="dxa"/>
          </w:tcPr>
          <w:p w14:paraId="3E57A5EA" w14:textId="77777777" w:rsidR="008C34B1" w:rsidRPr="000F4551" w:rsidRDefault="008C34B1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Odhadované náklady</w:t>
            </w:r>
          </w:p>
        </w:tc>
        <w:tc>
          <w:tcPr>
            <w:tcW w:w="6232" w:type="dxa"/>
          </w:tcPr>
          <w:p w14:paraId="4384E357" w14:textId="77777777" w:rsidR="008C34B1" w:rsidRPr="000F4551" w:rsidRDefault="003F326A" w:rsidP="00483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436BC">
              <w:rPr>
                <w:sz w:val="24"/>
                <w:szCs w:val="24"/>
              </w:rPr>
              <w:t> 000 000 Kč</w:t>
            </w:r>
          </w:p>
        </w:tc>
      </w:tr>
      <w:tr w:rsidR="008C34B1" w:rsidRPr="000F4551" w14:paraId="0AB43AC3" w14:textId="77777777" w:rsidTr="00483657">
        <w:tc>
          <w:tcPr>
            <w:tcW w:w="2830" w:type="dxa"/>
          </w:tcPr>
          <w:p w14:paraId="46DCBC52" w14:textId="77777777" w:rsidR="008C34B1" w:rsidRPr="000F4551" w:rsidRDefault="008C34B1" w:rsidP="00483657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1D31631E" w14:textId="77777777" w:rsidR="008C34B1" w:rsidRPr="000F4551" w:rsidRDefault="00894D41" w:rsidP="00483657">
            <w:pPr>
              <w:rPr>
                <w:sz w:val="24"/>
                <w:szCs w:val="24"/>
              </w:rPr>
            </w:pPr>
            <w:r w:rsidRPr="00894D41">
              <w:rPr>
                <w:sz w:val="24"/>
                <w:szCs w:val="24"/>
              </w:rPr>
              <w:t>Realizace je závislá na získání dotace.</w:t>
            </w:r>
          </w:p>
        </w:tc>
      </w:tr>
    </w:tbl>
    <w:p w14:paraId="3F3EFB8B" w14:textId="77777777" w:rsidR="002D507F" w:rsidRDefault="002D507F" w:rsidP="00894D41">
      <w:pPr>
        <w:spacing w:after="0"/>
        <w:rPr>
          <w:b/>
          <w:sz w:val="24"/>
          <w:szCs w:val="24"/>
        </w:rPr>
      </w:pPr>
    </w:p>
    <w:p w14:paraId="716D8335" w14:textId="61E006FE" w:rsidR="00702F04" w:rsidRPr="00894D41" w:rsidRDefault="00702F04" w:rsidP="00702F0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Tab. </w:t>
      </w:r>
      <w:proofErr w:type="gramStart"/>
      <w:r>
        <w:rPr>
          <w:b/>
          <w:sz w:val="24"/>
          <w:szCs w:val="24"/>
        </w:rPr>
        <w:t>č.</w:t>
      </w:r>
      <w:proofErr w:type="gramEnd"/>
      <w:r>
        <w:rPr>
          <w:b/>
          <w:sz w:val="24"/>
          <w:szCs w:val="24"/>
        </w:rPr>
        <w:t xml:space="preserve"> </w:t>
      </w:r>
      <w:r w:rsidR="00F9713C">
        <w:rPr>
          <w:b/>
          <w:sz w:val="24"/>
          <w:szCs w:val="24"/>
        </w:rPr>
        <w:t>18</w:t>
      </w:r>
      <w:r w:rsidRPr="00894D41">
        <w:rPr>
          <w:b/>
          <w:sz w:val="24"/>
          <w:szCs w:val="24"/>
        </w:rPr>
        <w:t xml:space="preserve">  Záměr č. </w:t>
      </w:r>
      <w:r w:rsidR="00F9713C">
        <w:rPr>
          <w:b/>
          <w:sz w:val="24"/>
          <w:szCs w:val="24"/>
        </w:rPr>
        <w:t>10</w:t>
      </w:r>
      <w:r w:rsidRPr="00894D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Pr="00894D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Příprava lokality „Za humny“ pro výstavbu</w:t>
      </w:r>
      <w:r w:rsidRPr="00894D41">
        <w:rPr>
          <w:b/>
          <w:sz w:val="24"/>
          <w:szCs w:val="24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702F04" w:rsidRPr="000F4551" w14:paraId="1A5C39D2" w14:textId="77777777" w:rsidTr="00204543">
        <w:tc>
          <w:tcPr>
            <w:tcW w:w="2830" w:type="dxa"/>
          </w:tcPr>
          <w:p w14:paraId="114F7521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</w:tcPr>
          <w:p w14:paraId="304D239E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Příprava lokality „Za humny“ pro výstavbu</w:t>
            </w:r>
          </w:p>
        </w:tc>
      </w:tr>
      <w:tr w:rsidR="00702F04" w:rsidRPr="000F4551" w14:paraId="504A9ED4" w14:textId="77777777" w:rsidTr="00204543">
        <w:tc>
          <w:tcPr>
            <w:tcW w:w="2830" w:type="dxa"/>
          </w:tcPr>
          <w:p w14:paraId="5F22E376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587D0C38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Technická infrastruktura</w:t>
            </w:r>
          </w:p>
        </w:tc>
      </w:tr>
      <w:tr w:rsidR="00702F04" w:rsidRPr="000F4551" w14:paraId="454F6317" w14:textId="77777777" w:rsidTr="00204543">
        <w:tc>
          <w:tcPr>
            <w:tcW w:w="2830" w:type="dxa"/>
          </w:tcPr>
          <w:p w14:paraId="59BC06BA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1D5AF400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Výkup a směna pozemků pro vybudování nových stavebních pozemků pro výstavbu rodinných domů včetně inženýrských sítí. Přínosem je rozvoj obce a zvýšení počtu obyvatel.</w:t>
            </w:r>
          </w:p>
        </w:tc>
      </w:tr>
      <w:tr w:rsidR="00702F04" w:rsidRPr="000F4551" w14:paraId="7DD3D069" w14:textId="77777777" w:rsidTr="00204543">
        <w:tc>
          <w:tcPr>
            <w:tcW w:w="2830" w:type="dxa"/>
          </w:tcPr>
          <w:p w14:paraId="119940F3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Odhadované náklady</w:t>
            </w:r>
          </w:p>
        </w:tc>
        <w:tc>
          <w:tcPr>
            <w:tcW w:w="6232" w:type="dxa"/>
          </w:tcPr>
          <w:p w14:paraId="3F5D6AB7" w14:textId="77777777" w:rsidR="00702F04" w:rsidRPr="000F4551" w:rsidRDefault="00702F04" w:rsidP="003F3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F326A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000 000 Kč</w:t>
            </w:r>
          </w:p>
        </w:tc>
      </w:tr>
      <w:tr w:rsidR="00702F04" w:rsidRPr="000F4551" w14:paraId="179DCAD8" w14:textId="77777777" w:rsidTr="00204543">
        <w:tc>
          <w:tcPr>
            <w:tcW w:w="2830" w:type="dxa"/>
          </w:tcPr>
          <w:p w14:paraId="41EF357E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10E40B9A" w14:textId="77777777" w:rsidR="00702F04" w:rsidRPr="000F4551" w:rsidRDefault="00702F04" w:rsidP="00702F04">
            <w:pPr>
              <w:spacing w:line="240" w:lineRule="exact"/>
              <w:rPr>
                <w:sz w:val="24"/>
                <w:szCs w:val="24"/>
              </w:rPr>
            </w:pPr>
            <w:r w:rsidRPr="00894D41">
              <w:rPr>
                <w:sz w:val="24"/>
                <w:szCs w:val="24"/>
              </w:rPr>
              <w:t xml:space="preserve">Realizace </w:t>
            </w:r>
            <w:r>
              <w:rPr>
                <w:sz w:val="24"/>
                <w:szCs w:val="24"/>
              </w:rPr>
              <w:t>bude financovaná z rozpočtu obce a z dotačních programů.</w:t>
            </w:r>
          </w:p>
        </w:tc>
      </w:tr>
    </w:tbl>
    <w:p w14:paraId="1B7B8747" w14:textId="77777777" w:rsidR="008C34B1" w:rsidRDefault="008C34B1" w:rsidP="00F05700">
      <w:pPr>
        <w:pStyle w:val="Bezmezer"/>
        <w:rPr>
          <w:rFonts w:cs="Times New Roman"/>
          <w:sz w:val="28"/>
          <w:szCs w:val="28"/>
        </w:rPr>
      </w:pPr>
    </w:p>
    <w:p w14:paraId="6D017B38" w14:textId="0B17B072" w:rsidR="00702F04" w:rsidRPr="00894D41" w:rsidRDefault="00702F04" w:rsidP="00702F0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Tab. </w:t>
      </w:r>
      <w:proofErr w:type="gramStart"/>
      <w:r>
        <w:rPr>
          <w:b/>
          <w:sz w:val="24"/>
          <w:szCs w:val="24"/>
        </w:rPr>
        <w:t>č.</w:t>
      </w:r>
      <w:proofErr w:type="gramEnd"/>
      <w:r>
        <w:rPr>
          <w:b/>
          <w:sz w:val="24"/>
          <w:szCs w:val="24"/>
        </w:rPr>
        <w:t xml:space="preserve"> </w:t>
      </w:r>
      <w:r w:rsidR="00F9713C">
        <w:rPr>
          <w:b/>
          <w:sz w:val="24"/>
          <w:szCs w:val="24"/>
        </w:rPr>
        <w:t>19</w:t>
      </w:r>
      <w:r w:rsidRPr="00894D41">
        <w:rPr>
          <w:b/>
          <w:sz w:val="24"/>
          <w:szCs w:val="24"/>
        </w:rPr>
        <w:t xml:space="preserve">  Záměr č. </w:t>
      </w:r>
      <w:r w:rsidR="00F9713C">
        <w:rPr>
          <w:b/>
          <w:sz w:val="24"/>
          <w:szCs w:val="24"/>
        </w:rPr>
        <w:t>11</w:t>
      </w:r>
      <w:r w:rsidRPr="00894D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Pr="00894D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Výstavba cyklostezky</w:t>
      </w:r>
      <w:r w:rsidRPr="00894D41">
        <w:rPr>
          <w:b/>
          <w:sz w:val="24"/>
          <w:szCs w:val="24"/>
        </w:rPr>
        <w:t xml:space="preserve"> </w:t>
      </w:r>
      <w:r w:rsidR="00204913">
        <w:rPr>
          <w:b/>
          <w:sz w:val="24"/>
          <w:szCs w:val="24"/>
        </w:rPr>
        <w:t>Cukrovarská dráha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702F04" w:rsidRPr="000F4551" w14:paraId="1120426B" w14:textId="77777777" w:rsidTr="00204543">
        <w:tc>
          <w:tcPr>
            <w:tcW w:w="2830" w:type="dxa"/>
          </w:tcPr>
          <w:p w14:paraId="6CE0F7AC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</w:tcPr>
          <w:p w14:paraId="0D8A63B8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Výstavba cyklostezky</w:t>
            </w:r>
            <w:r w:rsidR="00204913">
              <w:rPr>
                <w:sz w:val="24"/>
                <w:szCs w:val="24"/>
              </w:rPr>
              <w:t xml:space="preserve"> Cukrovarská dráha</w:t>
            </w:r>
          </w:p>
        </w:tc>
      </w:tr>
      <w:tr w:rsidR="00702F04" w:rsidRPr="000F4551" w14:paraId="1E91CBFE" w14:textId="77777777" w:rsidTr="00204543">
        <w:tc>
          <w:tcPr>
            <w:tcW w:w="2830" w:type="dxa"/>
          </w:tcPr>
          <w:p w14:paraId="1DA0BBAB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3A4C5CD3" w14:textId="77777777" w:rsidR="00702F04" w:rsidRPr="000F4551" w:rsidRDefault="00204913" w:rsidP="002049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Dopravní</w:t>
            </w:r>
            <w:r w:rsidR="00702F04">
              <w:rPr>
                <w:sz w:val="24"/>
                <w:szCs w:val="24"/>
              </w:rPr>
              <w:t xml:space="preserve"> infrastruktura</w:t>
            </w:r>
            <w:r>
              <w:rPr>
                <w:sz w:val="24"/>
                <w:szCs w:val="24"/>
              </w:rPr>
              <w:t>, cestovní ruch</w:t>
            </w:r>
          </w:p>
        </w:tc>
      </w:tr>
      <w:tr w:rsidR="00702F04" w:rsidRPr="000F4551" w14:paraId="6EE8AFC1" w14:textId="77777777" w:rsidTr="00204543">
        <w:tc>
          <w:tcPr>
            <w:tcW w:w="2830" w:type="dxa"/>
          </w:tcPr>
          <w:p w14:paraId="5A4B91BC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2022B78F" w14:textId="77777777" w:rsidR="00702F04" w:rsidRPr="000F4551" w:rsidRDefault="00204913" w:rsidP="00E00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 spolupráci s okolními obcemi a městem Vyškov vybudovat cyklostezku v místech historické úzkokolejné cukrovarské dráhy. Přínosem je </w:t>
            </w:r>
            <w:r w:rsidR="00E00A0C">
              <w:rPr>
                <w:sz w:val="24"/>
                <w:szCs w:val="24"/>
              </w:rPr>
              <w:t>o</w:t>
            </w:r>
            <w:r w:rsidRPr="00204913">
              <w:rPr>
                <w:sz w:val="24"/>
                <w:szCs w:val="24"/>
              </w:rPr>
              <w:t>ddělení pěší a cyklistické dopravy od dopravy automobilové</w:t>
            </w:r>
            <w:r w:rsidR="00E00A0C">
              <w:rPr>
                <w:sz w:val="24"/>
                <w:szCs w:val="24"/>
              </w:rPr>
              <w:t>, atraktivní prostředí pro rekreaci, volnočasové aktivity a rozvoj cestovního ruchu.</w:t>
            </w:r>
          </w:p>
        </w:tc>
      </w:tr>
      <w:tr w:rsidR="00702F04" w:rsidRPr="000F4551" w14:paraId="17AD461F" w14:textId="77777777" w:rsidTr="00204543">
        <w:tc>
          <w:tcPr>
            <w:tcW w:w="2830" w:type="dxa"/>
          </w:tcPr>
          <w:p w14:paraId="6FAB71E7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lastRenderedPageBreak/>
              <w:t>Odhadované náklady</w:t>
            </w:r>
          </w:p>
        </w:tc>
        <w:tc>
          <w:tcPr>
            <w:tcW w:w="6232" w:type="dxa"/>
          </w:tcPr>
          <w:p w14:paraId="1F3D8F40" w14:textId="5BB3FE2A" w:rsidR="00702F04" w:rsidRPr="000F4551" w:rsidRDefault="005A024A" w:rsidP="002049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702F04">
              <w:rPr>
                <w:sz w:val="24"/>
                <w:szCs w:val="24"/>
              </w:rPr>
              <w:t xml:space="preserve"> 000 000 Kč</w:t>
            </w:r>
          </w:p>
        </w:tc>
      </w:tr>
      <w:tr w:rsidR="00702F04" w:rsidRPr="000F4551" w14:paraId="2E79D705" w14:textId="77777777" w:rsidTr="00204543">
        <w:tc>
          <w:tcPr>
            <w:tcW w:w="2830" w:type="dxa"/>
          </w:tcPr>
          <w:p w14:paraId="6D67CBC1" w14:textId="77777777" w:rsidR="00702F04" w:rsidRPr="000F4551" w:rsidRDefault="00702F04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4200A9AB" w14:textId="77777777" w:rsidR="00702F04" w:rsidRPr="000F4551" w:rsidRDefault="00204913" w:rsidP="00204543">
            <w:pPr>
              <w:spacing w:line="240" w:lineRule="exact"/>
              <w:rPr>
                <w:sz w:val="24"/>
                <w:szCs w:val="24"/>
              </w:rPr>
            </w:pPr>
            <w:r w:rsidRPr="009750D9">
              <w:rPr>
                <w:sz w:val="24"/>
                <w:szCs w:val="24"/>
              </w:rPr>
              <w:t>Realizace je závislá na získání dotace.</w:t>
            </w:r>
          </w:p>
        </w:tc>
      </w:tr>
    </w:tbl>
    <w:p w14:paraId="133AA2C0" w14:textId="77777777" w:rsidR="002D507F" w:rsidRDefault="002D507F" w:rsidP="00F05700">
      <w:pPr>
        <w:pStyle w:val="Bezmezer"/>
        <w:rPr>
          <w:rFonts w:cs="Times New Roman"/>
          <w:sz w:val="28"/>
          <w:szCs w:val="28"/>
        </w:rPr>
      </w:pPr>
    </w:p>
    <w:p w14:paraId="4B82619D" w14:textId="18100648" w:rsidR="0090114D" w:rsidRPr="00894D41" w:rsidRDefault="0090114D" w:rsidP="0090114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Tab. </w:t>
      </w:r>
      <w:proofErr w:type="gramStart"/>
      <w:r>
        <w:rPr>
          <w:b/>
          <w:sz w:val="24"/>
          <w:szCs w:val="24"/>
        </w:rPr>
        <w:t>č.</w:t>
      </w:r>
      <w:proofErr w:type="gramEnd"/>
      <w:r>
        <w:rPr>
          <w:b/>
          <w:sz w:val="24"/>
          <w:szCs w:val="24"/>
        </w:rPr>
        <w:t xml:space="preserve"> 2</w:t>
      </w:r>
      <w:r w:rsidR="00EA406B">
        <w:rPr>
          <w:b/>
          <w:sz w:val="24"/>
          <w:szCs w:val="24"/>
        </w:rPr>
        <w:t>0</w:t>
      </w:r>
      <w:r w:rsidRPr="00894D41">
        <w:rPr>
          <w:b/>
          <w:sz w:val="24"/>
          <w:szCs w:val="24"/>
        </w:rPr>
        <w:t xml:space="preserve">  Záměr č. </w:t>
      </w:r>
      <w:r>
        <w:rPr>
          <w:b/>
          <w:sz w:val="24"/>
          <w:szCs w:val="24"/>
        </w:rPr>
        <w:t>1</w:t>
      </w:r>
      <w:r w:rsidR="00EA406B">
        <w:rPr>
          <w:b/>
          <w:sz w:val="24"/>
          <w:szCs w:val="24"/>
        </w:rPr>
        <w:t>2</w:t>
      </w:r>
      <w:r w:rsidRPr="00894D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Pr="00894D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Rekonstrukce sportovního areálu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90114D" w:rsidRPr="000F4551" w14:paraId="6AC852A9" w14:textId="77777777" w:rsidTr="00204543">
        <w:tc>
          <w:tcPr>
            <w:tcW w:w="2830" w:type="dxa"/>
          </w:tcPr>
          <w:p w14:paraId="63E790E9" w14:textId="77777777" w:rsidR="0090114D" w:rsidRPr="000F4551" w:rsidRDefault="0090114D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Záměr</w:t>
            </w:r>
          </w:p>
        </w:tc>
        <w:tc>
          <w:tcPr>
            <w:tcW w:w="6232" w:type="dxa"/>
          </w:tcPr>
          <w:p w14:paraId="45AF226C" w14:textId="77777777" w:rsidR="0090114D" w:rsidRPr="000F4551" w:rsidRDefault="009B2925" w:rsidP="00204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Rekonstrukce sportovního areálu</w:t>
            </w:r>
          </w:p>
        </w:tc>
      </w:tr>
      <w:tr w:rsidR="0090114D" w:rsidRPr="000F4551" w14:paraId="33E14670" w14:textId="77777777" w:rsidTr="00204543">
        <w:tc>
          <w:tcPr>
            <w:tcW w:w="2830" w:type="dxa"/>
          </w:tcPr>
          <w:p w14:paraId="22181DE6" w14:textId="77777777" w:rsidR="0090114D" w:rsidRPr="000F4551" w:rsidRDefault="0090114D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Strategická oblast</w:t>
            </w:r>
          </w:p>
        </w:tc>
        <w:tc>
          <w:tcPr>
            <w:tcW w:w="6232" w:type="dxa"/>
          </w:tcPr>
          <w:p w14:paraId="123FC7D1" w14:textId="77777777" w:rsidR="0090114D" w:rsidRPr="000F4551" w:rsidRDefault="009B2925" w:rsidP="00204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Společenské a volnočasové aktivity</w:t>
            </w:r>
          </w:p>
        </w:tc>
      </w:tr>
      <w:tr w:rsidR="0090114D" w:rsidRPr="000F4551" w14:paraId="42A39AA5" w14:textId="77777777" w:rsidTr="00204543">
        <w:tc>
          <w:tcPr>
            <w:tcW w:w="2830" w:type="dxa"/>
          </w:tcPr>
          <w:p w14:paraId="6458024A" w14:textId="77777777" w:rsidR="0090114D" w:rsidRPr="000F4551" w:rsidRDefault="0090114D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Popis záměru</w:t>
            </w:r>
            <w:r>
              <w:rPr>
                <w:sz w:val="24"/>
                <w:szCs w:val="24"/>
              </w:rPr>
              <w:t xml:space="preserve"> a přínos pro obec</w:t>
            </w:r>
          </w:p>
        </w:tc>
        <w:tc>
          <w:tcPr>
            <w:tcW w:w="6232" w:type="dxa"/>
          </w:tcPr>
          <w:p w14:paraId="1F5CB54A" w14:textId="482C7665" w:rsidR="0090114D" w:rsidRPr="000F4551" w:rsidRDefault="009B2925" w:rsidP="003F3C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Výměna herních </w:t>
            </w:r>
            <w:r w:rsidR="00552C67">
              <w:rPr>
                <w:sz w:val="24"/>
                <w:szCs w:val="24"/>
              </w:rPr>
              <w:t>fitness strojů</w:t>
            </w:r>
            <w:r>
              <w:rPr>
                <w:sz w:val="24"/>
                <w:szCs w:val="24"/>
              </w:rPr>
              <w:t xml:space="preserve"> pro dospělé. Vybudování parkovacích ploch, skladu nářadí a další zázemí pro uživatele.</w:t>
            </w:r>
            <w:r w:rsidR="005A024A">
              <w:rPr>
                <w:sz w:val="24"/>
                <w:szCs w:val="24"/>
              </w:rPr>
              <w:t xml:space="preserve"> Oprava technického zázemí kiosku</w:t>
            </w:r>
            <w:r w:rsidR="00641DEC">
              <w:rPr>
                <w:sz w:val="24"/>
                <w:szCs w:val="24"/>
              </w:rPr>
              <w:t xml:space="preserve"> – změna vnitřní dispozice objektu</w:t>
            </w:r>
            <w:r w:rsidR="005A024A">
              <w:rPr>
                <w:sz w:val="24"/>
                <w:szCs w:val="24"/>
              </w:rPr>
              <w:t>. Vybudování sportoviště pro požární sporty</w:t>
            </w:r>
            <w:r w:rsidR="00552C67">
              <w:rPr>
                <w:sz w:val="24"/>
                <w:szCs w:val="24"/>
              </w:rPr>
              <w:t>, pódium a taneční parket</w:t>
            </w:r>
            <w:r w:rsidR="005A024A">
              <w:rPr>
                <w:sz w:val="24"/>
                <w:szCs w:val="24"/>
              </w:rPr>
              <w:t>.</w:t>
            </w:r>
            <w:r w:rsidR="00D21A6A">
              <w:rPr>
                <w:sz w:val="24"/>
                <w:szCs w:val="24"/>
              </w:rPr>
              <w:t xml:space="preserve"> Vznikne široká </w:t>
            </w:r>
            <w:r w:rsidR="00552C67">
              <w:rPr>
                <w:sz w:val="24"/>
                <w:szCs w:val="24"/>
              </w:rPr>
              <w:t>nabídka aktivit pro obyvatele.</w:t>
            </w:r>
          </w:p>
        </w:tc>
      </w:tr>
      <w:tr w:rsidR="0090114D" w:rsidRPr="000F4551" w14:paraId="35E2BDC3" w14:textId="77777777" w:rsidTr="00204543">
        <w:tc>
          <w:tcPr>
            <w:tcW w:w="2830" w:type="dxa"/>
          </w:tcPr>
          <w:p w14:paraId="19707FB7" w14:textId="77777777" w:rsidR="0090114D" w:rsidRPr="000F4551" w:rsidRDefault="0090114D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Odhadované náklady</w:t>
            </w:r>
          </w:p>
        </w:tc>
        <w:tc>
          <w:tcPr>
            <w:tcW w:w="6232" w:type="dxa"/>
          </w:tcPr>
          <w:p w14:paraId="0BE045CF" w14:textId="7F63C096" w:rsidR="0090114D" w:rsidRPr="000F4551" w:rsidRDefault="00552C67" w:rsidP="00204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10 0</w:t>
            </w:r>
            <w:r w:rsidR="0090114D">
              <w:rPr>
                <w:sz w:val="24"/>
                <w:szCs w:val="24"/>
              </w:rPr>
              <w:t>00 000 Kč</w:t>
            </w:r>
          </w:p>
        </w:tc>
      </w:tr>
      <w:tr w:rsidR="0090114D" w:rsidRPr="000F4551" w14:paraId="5A5B83BD" w14:textId="77777777" w:rsidTr="00204543">
        <w:tc>
          <w:tcPr>
            <w:tcW w:w="2830" w:type="dxa"/>
          </w:tcPr>
          <w:p w14:paraId="5696B815" w14:textId="77777777" w:rsidR="0090114D" w:rsidRPr="000F4551" w:rsidRDefault="0090114D" w:rsidP="00204543">
            <w:pPr>
              <w:rPr>
                <w:sz w:val="24"/>
                <w:szCs w:val="24"/>
              </w:rPr>
            </w:pPr>
            <w:r w:rsidRPr="000F4551">
              <w:rPr>
                <w:sz w:val="24"/>
                <w:szCs w:val="24"/>
              </w:rPr>
              <w:t>Způsob financování</w:t>
            </w:r>
          </w:p>
        </w:tc>
        <w:tc>
          <w:tcPr>
            <w:tcW w:w="6232" w:type="dxa"/>
          </w:tcPr>
          <w:p w14:paraId="6F20DA16" w14:textId="77777777" w:rsidR="0090114D" w:rsidRPr="000F4551" w:rsidRDefault="0090114D" w:rsidP="00204543">
            <w:pPr>
              <w:spacing w:line="240" w:lineRule="exact"/>
              <w:rPr>
                <w:sz w:val="24"/>
                <w:szCs w:val="24"/>
              </w:rPr>
            </w:pPr>
            <w:r w:rsidRPr="009750D9">
              <w:rPr>
                <w:sz w:val="24"/>
                <w:szCs w:val="24"/>
              </w:rPr>
              <w:t>Realizace je závislá na získání dotace.</w:t>
            </w:r>
          </w:p>
        </w:tc>
      </w:tr>
    </w:tbl>
    <w:p w14:paraId="03D9CC58" w14:textId="77777777" w:rsidR="0090114D" w:rsidRDefault="0090114D" w:rsidP="00F05700">
      <w:pPr>
        <w:pStyle w:val="Bezmezer"/>
        <w:rPr>
          <w:rFonts w:cs="Times New Roman"/>
          <w:sz w:val="28"/>
          <w:szCs w:val="28"/>
        </w:rPr>
      </w:pPr>
    </w:p>
    <w:p w14:paraId="31D70507" w14:textId="77777777" w:rsidR="00D436BC" w:rsidRPr="00702F04" w:rsidRDefault="00D436BC" w:rsidP="00D436BC">
      <w:pPr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28"/>
          <w:szCs w:val="28"/>
        </w:rPr>
      </w:pPr>
      <w:r w:rsidRPr="00702F04">
        <w:rPr>
          <w:rFonts w:cs="Helvetica"/>
          <w:b/>
          <w:bCs/>
          <w:sz w:val="28"/>
          <w:szCs w:val="28"/>
        </w:rPr>
        <w:t>6</w:t>
      </w:r>
      <w:r w:rsidR="00702F04" w:rsidRPr="00702F04">
        <w:rPr>
          <w:rFonts w:cs="Helvetica"/>
          <w:b/>
          <w:bCs/>
          <w:sz w:val="28"/>
          <w:szCs w:val="28"/>
        </w:rPr>
        <w:t>.</w:t>
      </w:r>
      <w:r w:rsidRPr="00702F04">
        <w:rPr>
          <w:rFonts w:cs="Helvetica"/>
          <w:b/>
          <w:bCs/>
          <w:sz w:val="28"/>
          <w:szCs w:val="28"/>
        </w:rPr>
        <w:t xml:space="preserve"> Realizace rozvojového strategického dokumentu obce Hlubočany</w:t>
      </w:r>
    </w:p>
    <w:p w14:paraId="20E8AFBE" w14:textId="77777777" w:rsidR="00D436BC" w:rsidRDefault="00D436BC" w:rsidP="00702F0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 w:rsidRPr="00D436BC">
        <w:rPr>
          <w:rFonts w:cs="Helvetica"/>
          <w:sz w:val="28"/>
          <w:szCs w:val="28"/>
        </w:rPr>
        <w:t xml:space="preserve">Rozvojový </w:t>
      </w:r>
      <w:r>
        <w:rPr>
          <w:rFonts w:cs="Helvetica"/>
          <w:sz w:val="28"/>
          <w:szCs w:val="28"/>
        </w:rPr>
        <w:t>strategický dokument obce Hlubočany</w:t>
      </w:r>
      <w:r w:rsidRPr="00D436BC">
        <w:rPr>
          <w:rFonts w:cs="Helvetica"/>
          <w:sz w:val="28"/>
          <w:szCs w:val="28"/>
        </w:rPr>
        <w:t xml:space="preserve"> je</w:t>
      </w:r>
      <w:r>
        <w:rPr>
          <w:rFonts w:cs="Helvetica"/>
          <w:sz w:val="28"/>
          <w:szCs w:val="28"/>
        </w:rPr>
        <w:t xml:space="preserve"> </w:t>
      </w:r>
      <w:r w:rsidR="00702F04">
        <w:rPr>
          <w:rFonts w:cs="Helvetica"/>
          <w:sz w:val="28"/>
          <w:szCs w:val="28"/>
        </w:rPr>
        <w:t>druhým</w:t>
      </w:r>
      <w:r>
        <w:rPr>
          <w:rFonts w:cs="Helvetica"/>
          <w:sz w:val="28"/>
          <w:szCs w:val="28"/>
        </w:rPr>
        <w:t xml:space="preserve"> strategickým dokumentem </w:t>
      </w:r>
      <w:r w:rsidRPr="00D436BC">
        <w:rPr>
          <w:rFonts w:cs="Helvetica"/>
          <w:sz w:val="28"/>
          <w:szCs w:val="28"/>
        </w:rPr>
        <w:t>vypracovaným pro tuto obec. Dokume</w:t>
      </w:r>
      <w:r>
        <w:rPr>
          <w:rFonts w:cs="Helvetica"/>
          <w:sz w:val="28"/>
          <w:szCs w:val="28"/>
        </w:rPr>
        <w:t xml:space="preserve">nt vchází v platnost schválením </w:t>
      </w:r>
      <w:r w:rsidRPr="00D436BC">
        <w:rPr>
          <w:rFonts w:cs="Helvetica"/>
          <w:sz w:val="28"/>
          <w:szCs w:val="28"/>
        </w:rPr>
        <w:t xml:space="preserve">zastupitelstvem </w:t>
      </w:r>
      <w:r>
        <w:rPr>
          <w:rFonts w:cs="Helvetica"/>
          <w:sz w:val="28"/>
          <w:szCs w:val="28"/>
        </w:rPr>
        <w:t>obce a je platný pro období 20</w:t>
      </w:r>
      <w:r w:rsidR="00702F04">
        <w:rPr>
          <w:rFonts w:cs="Helvetica"/>
          <w:sz w:val="28"/>
          <w:szCs w:val="28"/>
        </w:rPr>
        <w:t>20</w:t>
      </w:r>
      <w:r>
        <w:rPr>
          <w:rFonts w:cs="Helvetica"/>
          <w:sz w:val="28"/>
          <w:szCs w:val="28"/>
        </w:rPr>
        <w:t xml:space="preserve"> až 202</w:t>
      </w:r>
      <w:r w:rsidR="00702F04">
        <w:rPr>
          <w:rFonts w:cs="Helvetica"/>
          <w:sz w:val="28"/>
          <w:szCs w:val="28"/>
        </w:rPr>
        <w:t>5</w:t>
      </w:r>
      <w:r>
        <w:rPr>
          <w:rFonts w:cs="Helvetica"/>
          <w:sz w:val="28"/>
          <w:szCs w:val="28"/>
        </w:rPr>
        <w:t xml:space="preserve">. RSDO je nástrojem pro </w:t>
      </w:r>
      <w:r w:rsidRPr="00D436BC">
        <w:rPr>
          <w:rFonts w:cs="Helvetica"/>
          <w:sz w:val="28"/>
          <w:szCs w:val="28"/>
        </w:rPr>
        <w:t>strategický management obce, který p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isp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 xml:space="preserve">je k 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ízenému a úsp</w:t>
      </w:r>
      <w:r w:rsidRPr="00D436BC">
        <w:rPr>
          <w:rFonts w:cs="Arial"/>
          <w:sz w:val="28"/>
          <w:szCs w:val="28"/>
        </w:rPr>
        <w:t>ě</w:t>
      </w:r>
      <w:r>
        <w:rPr>
          <w:rFonts w:cs="Helvetica"/>
          <w:sz w:val="28"/>
          <w:szCs w:val="28"/>
        </w:rPr>
        <w:t xml:space="preserve">šnému rozvoji obce. </w:t>
      </w:r>
      <w:r w:rsidRPr="00D436BC">
        <w:rPr>
          <w:rFonts w:cs="Helvetica"/>
          <w:sz w:val="28"/>
          <w:szCs w:val="28"/>
        </w:rPr>
        <w:t>Plánované obecní zám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ry se vytvo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ením RSDO stávají transparentn</w:t>
      </w:r>
      <w:r w:rsidRPr="00D436BC">
        <w:rPr>
          <w:rFonts w:cs="Arial"/>
          <w:sz w:val="28"/>
          <w:szCs w:val="28"/>
        </w:rPr>
        <w:t>ě</w:t>
      </w:r>
      <w:r>
        <w:rPr>
          <w:rFonts w:cs="Helvetica"/>
          <w:sz w:val="28"/>
          <w:szCs w:val="28"/>
        </w:rPr>
        <w:t xml:space="preserve">jšími a </w:t>
      </w:r>
      <w:r w:rsidRPr="00D436BC">
        <w:rPr>
          <w:rFonts w:cs="Helvetica"/>
          <w:sz w:val="28"/>
          <w:szCs w:val="28"/>
        </w:rPr>
        <w:t>o</w:t>
      </w:r>
      <w:r w:rsidRPr="00D436BC">
        <w:rPr>
          <w:rFonts w:cs="Arial"/>
          <w:sz w:val="28"/>
          <w:szCs w:val="28"/>
        </w:rPr>
        <w:t>č</w:t>
      </w:r>
      <w:r w:rsidRPr="00D436BC">
        <w:rPr>
          <w:rFonts w:cs="Helvetica"/>
          <w:sz w:val="28"/>
          <w:szCs w:val="28"/>
        </w:rPr>
        <w:t>ekávan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jšími.</w:t>
      </w:r>
    </w:p>
    <w:p w14:paraId="19AAC978" w14:textId="77777777" w:rsidR="00702F04" w:rsidRPr="00D436BC" w:rsidRDefault="00702F04" w:rsidP="00702F0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</w:p>
    <w:p w14:paraId="47FFB1F9" w14:textId="77777777" w:rsidR="00D436BC" w:rsidRPr="00D436BC" w:rsidRDefault="00D436BC" w:rsidP="00702F0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 w:rsidRPr="00D436BC">
        <w:rPr>
          <w:rFonts w:cs="Helvetica"/>
          <w:sz w:val="28"/>
          <w:szCs w:val="28"/>
        </w:rPr>
        <w:t>Realizace RSDO bude zajišt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na zastupitelstvem ob</w:t>
      </w:r>
      <w:r>
        <w:rPr>
          <w:rFonts w:cs="Helvetica"/>
          <w:sz w:val="28"/>
          <w:szCs w:val="28"/>
        </w:rPr>
        <w:t xml:space="preserve">ce, které rozhoduje o realizaci </w:t>
      </w:r>
      <w:r w:rsidRPr="00D436BC">
        <w:rPr>
          <w:rFonts w:cs="Helvetica"/>
          <w:sz w:val="28"/>
          <w:szCs w:val="28"/>
        </w:rPr>
        <w:t>projektových zám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r</w:t>
      </w:r>
      <w:r w:rsidRPr="00D436BC">
        <w:rPr>
          <w:rFonts w:cs="Arial"/>
          <w:sz w:val="28"/>
          <w:szCs w:val="28"/>
        </w:rPr>
        <w:t>ů</w:t>
      </w:r>
      <w:r w:rsidRPr="00D436BC">
        <w:rPr>
          <w:rFonts w:cs="Helvetica"/>
          <w:sz w:val="28"/>
          <w:szCs w:val="28"/>
        </w:rPr>
        <w:t>, zp</w:t>
      </w:r>
      <w:r w:rsidRPr="00D436BC">
        <w:rPr>
          <w:rFonts w:cs="Arial"/>
          <w:sz w:val="28"/>
          <w:szCs w:val="28"/>
        </w:rPr>
        <w:t>ů</w:t>
      </w:r>
      <w:r w:rsidRPr="00D436BC">
        <w:rPr>
          <w:rFonts w:cs="Helvetica"/>
          <w:sz w:val="28"/>
          <w:szCs w:val="28"/>
        </w:rPr>
        <w:t>sobu jejich financování, zajiš</w:t>
      </w:r>
      <w:r w:rsidRPr="00D436BC">
        <w:rPr>
          <w:rFonts w:cs="Arial"/>
          <w:sz w:val="28"/>
          <w:szCs w:val="28"/>
        </w:rPr>
        <w:t>ť</w:t>
      </w:r>
      <w:r w:rsidRPr="00D436BC">
        <w:rPr>
          <w:rFonts w:cs="Helvetica"/>
          <w:sz w:val="28"/>
          <w:szCs w:val="28"/>
        </w:rPr>
        <w:t>uje prost</w:t>
      </w:r>
      <w:r w:rsidRPr="00D436BC">
        <w:rPr>
          <w:rFonts w:cs="Arial"/>
          <w:sz w:val="28"/>
          <w:szCs w:val="28"/>
        </w:rPr>
        <w:t>ř</w:t>
      </w:r>
      <w:r>
        <w:rPr>
          <w:rFonts w:cs="Helvetica"/>
          <w:sz w:val="28"/>
          <w:szCs w:val="28"/>
        </w:rPr>
        <w:t xml:space="preserve">edky nutné pro </w:t>
      </w:r>
      <w:r w:rsidRPr="00D436BC">
        <w:rPr>
          <w:rFonts w:cs="Helvetica"/>
          <w:sz w:val="28"/>
          <w:szCs w:val="28"/>
        </w:rPr>
        <w:t>realizaci zám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r</w:t>
      </w:r>
      <w:r w:rsidRPr="00D436BC">
        <w:rPr>
          <w:rFonts w:cs="Arial"/>
          <w:sz w:val="28"/>
          <w:szCs w:val="28"/>
        </w:rPr>
        <w:t xml:space="preserve">ů </w:t>
      </w:r>
      <w:r w:rsidRPr="00D436BC">
        <w:rPr>
          <w:rFonts w:cs="Helvetica"/>
          <w:sz w:val="28"/>
          <w:szCs w:val="28"/>
        </w:rPr>
        <w:t>a pr</w:t>
      </w:r>
      <w:r w:rsidRPr="00D436BC">
        <w:rPr>
          <w:rFonts w:cs="Arial"/>
          <w:sz w:val="28"/>
          <w:szCs w:val="28"/>
        </w:rPr>
        <w:t>ů</w:t>
      </w:r>
      <w:r w:rsidRPr="00D436BC">
        <w:rPr>
          <w:rFonts w:cs="Helvetica"/>
          <w:sz w:val="28"/>
          <w:szCs w:val="28"/>
        </w:rPr>
        <w:t>b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žn</w:t>
      </w:r>
      <w:r w:rsidRPr="00D436BC">
        <w:rPr>
          <w:rFonts w:cs="Arial"/>
          <w:sz w:val="28"/>
          <w:szCs w:val="28"/>
        </w:rPr>
        <w:t xml:space="preserve">ě </w:t>
      </w:r>
      <w:r w:rsidRPr="00D436BC">
        <w:rPr>
          <w:rFonts w:cs="Helvetica"/>
          <w:sz w:val="28"/>
          <w:szCs w:val="28"/>
        </w:rPr>
        <w:t>upravuje a aktualizuje seznam projektových zám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r</w:t>
      </w:r>
      <w:r w:rsidRPr="00D436BC">
        <w:rPr>
          <w:rFonts w:cs="Arial"/>
          <w:sz w:val="28"/>
          <w:szCs w:val="28"/>
        </w:rPr>
        <w:t>ů</w:t>
      </w:r>
      <w:r w:rsidRPr="00D436BC">
        <w:rPr>
          <w:rFonts w:cs="Helvetica"/>
          <w:sz w:val="28"/>
          <w:szCs w:val="28"/>
        </w:rPr>
        <w:t>.</w:t>
      </w:r>
    </w:p>
    <w:p w14:paraId="375B6BD5" w14:textId="77777777" w:rsidR="00D436BC" w:rsidRPr="00D436BC" w:rsidRDefault="00D436BC" w:rsidP="00702F0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 w:rsidRPr="00D436BC">
        <w:rPr>
          <w:rFonts w:cs="Helvetica"/>
          <w:sz w:val="28"/>
          <w:szCs w:val="28"/>
        </w:rPr>
        <w:t>Nízký obecní rozpo</w:t>
      </w:r>
      <w:r w:rsidRPr="00D436BC">
        <w:rPr>
          <w:rFonts w:cs="Arial"/>
          <w:sz w:val="28"/>
          <w:szCs w:val="28"/>
        </w:rPr>
        <w:t>č</w:t>
      </w:r>
      <w:r w:rsidRPr="00D436BC">
        <w:rPr>
          <w:rFonts w:cs="Helvetica"/>
          <w:sz w:val="28"/>
          <w:szCs w:val="28"/>
        </w:rPr>
        <w:t>et neumož</w:t>
      </w:r>
      <w:r w:rsidRPr="00D436BC">
        <w:rPr>
          <w:rFonts w:cs="Arial"/>
          <w:sz w:val="28"/>
          <w:szCs w:val="28"/>
        </w:rPr>
        <w:t>ň</w:t>
      </w:r>
      <w:r w:rsidRPr="00D436BC">
        <w:rPr>
          <w:rFonts w:cs="Helvetica"/>
          <w:sz w:val="28"/>
          <w:szCs w:val="28"/>
        </w:rPr>
        <w:t xml:space="preserve">uje 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ešit všechny problémy obce a využívat</w:t>
      </w:r>
    </w:p>
    <w:p w14:paraId="4944A411" w14:textId="77777777" w:rsidR="00D436BC" w:rsidRPr="00D436BC" w:rsidRDefault="00D436BC" w:rsidP="00702F0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8"/>
          <w:szCs w:val="28"/>
        </w:rPr>
      </w:pPr>
      <w:r w:rsidRPr="00D436BC">
        <w:rPr>
          <w:rFonts w:cs="Helvetica"/>
          <w:sz w:val="28"/>
          <w:szCs w:val="28"/>
        </w:rPr>
        <w:t>veškerých možností pro rozvoj, velmi obtížné je p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edevším realizování finan</w:t>
      </w:r>
      <w:r w:rsidRPr="00D436BC">
        <w:rPr>
          <w:rFonts w:cs="Arial"/>
          <w:sz w:val="28"/>
          <w:szCs w:val="28"/>
        </w:rPr>
        <w:t>č</w:t>
      </w:r>
      <w:r w:rsidRPr="00D436BC">
        <w:rPr>
          <w:rFonts w:cs="Helvetica"/>
          <w:sz w:val="28"/>
          <w:szCs w:val="28"/>
        </w:rPr>
        <w:t>n</w:t>
      </w:r>
      <w:r w:rsidRPr="00D436BC">
        <w:rPr>
          <w:rFonts w:cs="Arial"/>
          <w:sz w:val="28"/>
          <w:szCs w:val="28"/>
        </w:rPr>
        <w:t>ě</w:t>
      </w:r>
    </w:p>
    <w:p w14:paraId="69570A46" w14:textId="50698EC3" w:rsidR="00D436BC" w:rsidRDefault="00D436BC" w:rsidP="00702F0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 w:rsidRPr="00D436BC">
        <w:rPr>
          <w:rFonts w:cs="Helvetica"/>
          <w:sz w:val="28"/>
          <w:szCs w:val="28"/>
        </w:rPr>
        <w:t>náro</w:t>
      </w:r>
      <w:r w:rsidRPr="00D436BC">
        <w:rPr>
          <w:rFonts w:cs="Arial"/>
          <w:sz w:val="28"/>
          <w:szCs w:val="28"/>
        </w:rPr>
        <w:t>č</w:t>
      </w:r>
      <w:r w:rsidRPr="00D436BC">
        <w:rPr>
          <w:rFonts w:cs="Helvetica"/>
          <w:sz w:val="28"/>
          <w:szCs w:val="28"/>
        </w:rPr>
        <w:t>n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jších investi</w:t>
      </w:r>
      <w:r w:rsidRPr="00D436BC">
        <w:rPr>
          <w:rFonts w:cs="Arial"/>
          <w:sz w:val="28"/>
          <w:szCs w:val="28"/>
        </w:rPr>
        <w:t>č</w:t>
      </w:r>
      <w:r>
        <w:rPr>
          <w:rFonts w:cs="Helvetica"/>
          <w:sz w:val="28"/>
          <w:szCs w:val="28"/>
        </w:rPr>
        <w:t>ních akcí, jako jsou inženýrsk</w:t>
      </w:r>
      <w:r w:rsidR="00702F04">
        <w:rPr>
          <w:rFonts w:cs="Helvetica"/>
          <w:sz w:val="28"/>
          <w:szCs w:val="28"/>
        </w:rPr>
        <w:t>é</w:t>
      </w:r>
      <w:r>
        <w:rPr>
          <w:rFonts w:cs="Helvetica"/>
          <w:sz w:val="28"/>
          <w:szCs w:val="28"/>
        </w:rPr>
        <w:t xml:space="preserve"> sít</w:t>
      </w:r>
      <w:r w:rsidR="006C072A">
        <w:rPr>
          <w:rFonts w:cs="Helvetica"/>
          <w:sz w:val="28"/>
          <w:szCs w:val="28"/>
        </w:rPr>
        <w:t>ě</w:t>
      </w:r>
      <w:r>
        <w:rPr>
          <w:rFonts w:cs="Helvetica"/>
          <w:sz w:val="28"/>
          <w:szCs w:val="28"/>
        </w:rPr>
        <w:t xml:space="preserve"> ke stavebním pozemkům, </w:t>
      </w:r>
      <w:r w:rsidR="00702F04">
        <w:rPr>
          <w:rFonts w:cs="Helvetica"/>
          <w:sz w:val="28"/>
          <w:szCs w:val="28"/>
        </w:rPr>
        <w:t xml:space="preserve">revitalizace návsi, </w:t>
      </w:r>
      <w:r w:rsidR="00655A26">
        <w:rPr>
          <w:rFonts w:cs="Helvetica"/>
          <w:sz w:val="28"/>
          <w:szCs w:val="28"/>
        </w:rPr>
        <w:t>výstavba cyklostezky</w:t>
      </w:r>
      <w:r>
        <w:rPr>
          <w:rFonts w:cs="Helvetica"/>
          <w:sz w:val="28"/>
          <w:szCs w:val="28"/>
        </w:rPr>
        <w:t xml:space="preserve"> nebo výstavba splaškové kanalizace a ČOV</w:t>
      </w:r>
      <w:r w:rsidRPr="00D436BC">
        <w:rPr>
          <w:rFonts w:cs="Helvetica"/>
          <w:sz w:val="28"/>
          <w:szCs w:val="28"/>
        </w:rPr>
        <w:t>. Úsp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 xml:space="preserve">šný </w:t>
      </w:r>
      <w:r>
        <w:rPr>
          <w:rFonts w:cs="Helvetica"/>
          <w:sz w:val="28"/>
          <w:szCs w:val="28"/>
        </w:rPr>
        <w:t xml:space="preserve">rozvoj obce je závislý na zisku </w:t>
      </w:r>
      <w:r w:rsidRPr="00D436BC">
        <w:rPr>
          <w:rFonts w:cs="Helvetica"/>
          <w:sz w:val="28"/>
          <w:szCs w:val="28"/>
        </w:rPr>
        <w:t>dodate</w:t>
      </w:r>
      <w:r w:rsidRPr="00D436BC">
        <w:rPr>
          <w:rFonts w:cs="Arial"/>
          <w:sz w:val="28"/>
          <w:szCs w:val="28"/>
        </w:rPr>
        <w:t>č</w:t>
      </w:r>
      <w:r w:rsidRPr="00D436BC">
        <w:rPr>
          <w:rFonts w:cs="Helvetica"/>
          <w:sz w:val="28"/>
          <w:szCs w:val="28"/>
        </w:rPr>
        <w:t>ných finan</w:t>
      </w:r>
      <w:r w:rsidRPr="00D436BC">
        <w:rPr>
          <w:rFonts w:cs="Arial"/>
          <w:sz w:val="28"/>
          <w:szCs w:val="28"/>
        </w:rPr>
        <w:t>č</w:t>
      </w:r>
      <w:r w:rsidRPr="00D436BC">
        <w:rPr>
          <w:rFonts w:cs="Helvetica"/>
          <w:sz w:val="28"/>
          <w:szCs w:val="28"/>
        </w:rPr>
        <w:t>ních prost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edk</w:t>
      </w:r>
      <w:r w:rsidRPr="00D436BC">
        <w:rPr>
          <w:rFonts w:cs="Arial"/>
          <w:sz w:val="28"/>
          <w:szCs w:val="28"/>
        </w:rPr>
        <w:t xml:space="preserve">ů </w:t>
      </w:r>
      <w:r w:rsidRPr="00D436BC">
        <w:rPr>
          <w:rFonts w:cs="Helvetica"/>
          <w:sz w:val="28"/>
          <w:szCs w:val="28"/>
        </w:rPr>
        <w:t>ze strukturálních fond</w:t>
      </w:r>
      <w:r w:rsidRPr="00D436BC">
        <w:rPr>
          <w:rFonts w:cs="Arial"/>
          <w:sz w:val="28"/>
          <w:szCs w:val="28"/>
        </w:rPr>
        <w:t xml:space="preserve">ů </w:t>
      </w:r>
      <w:r w:rsidRPr="00D436BC">
        <w:rPr>
          <w:rFonts w:cs="Helvetica"/>
          <w:sz w:val="28"/>
          <w:szCs w:val="28"/>
        </w:rPr>
        <w:t>EU, státního rozpo</w:t>
      </w:r>
      <w:r w:rsidRPr="00D436BC">
        <w:rPr>
          <w:rFonts w:cs="Arial"/>
          <w:sz w:val="28"/>
          <w:szCs w:val="28"/>
        </w:rPr>
        <w:t>č</w:t>
      </w:r>
      <w:r>
        <w:rPr>
          <w:rFonts w:cs="Helvetica"/>
          <w:sz w:val="28"/>
          <w:szCs w:val="28"/>
        </w:rPr>
        <w:t xml:space="preserve">tu a </w:t>
      </w:r>
      <w:r w:rsidRPr="00D436BC">
        <w:rPr>
          <w:rFonts w:cs="Helvetica"/>
          <w:sz w:val="28"/>
          <w:szCs w:val="28"/>
        </w:rPr>
        <w:t>dalších fond</w:t>
      </w:r>
      <w:r w:rsidRPr="00D436BC">
        <w:rPr>
          <w:rFonts w:cs="Arial"/>
          <w:sz w:val="28"/>
          <w:szCs w:val="28"/>
        </w:rPr>
        <w:t xml:space="preserve">ů </w:t>
      </w:r>
      <w:r w:rsidRPr="00D436BC">
        <w:rPr>
          <w:rFonts w:cs="Helvetica"/>
          <w:sz w:val="28"/>
          <w:szCs w:val="28"/>
        </w:rPr>
        <w:t>a nadací, ze kterých m</w:t>
      </w:r>
      <w:r w:rsidRPr="00D436BC">
        <w:rPr>
          <w:rFonts w:cs="Arial"/>
          <w:sz w:val="28"/>
          <w:szCs w:val="28"/>
        </w:rPr>
        <w:t>ů</w:t>
      </w:r>
      <w:r w:rsidRPr="00D436BC">
        <w:rPr>
          <w:rFonts w:cs="Helvetica"/>
          <w:sz w:val="28"/>
          <w:szCs w:val="28"/>
        </w:rPr>
        <w:t>že obec, i díky vytvo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 xml:space="preserve">enému RSDO, </w:t>
      </w:r>
      <w:r w:rsidRPr="00D436BC">
        <w:rPr>
          <w:rFonts w:cs="Arial"/>
          <w:sz w:val="28"/>
          <w:szCs w:val="28"/>
        </w:rPr>
        <w:t>č</w:t>
      </w:r>
      <w:r>
        <w:rPr>
          <w:rFonts w:cs="Helvetica"/>
          <w:sz w:val="28"/>
          <w:szCs w:val="28"/>
        </w:rPr>
        <w:t xml:space="preserve">erpat. </w:t>
      </w:r>
      <w:r w:rsidRPr="00D436BC">
        <w:rPr>
          <w:rFonts w:cs="Helvetica"/>
          <w:sz w:val="28"/>
          <w:szCs w:val="28"/>
        </w:rPr>
        <w:t>Další možností financování, která však obec zat</w:t>
      </w:r>
      <w:r w:rsidRPr="00D436BC">
        <w:rPr>
          <w:rFonts w:cs="Arial"/>
          <w:sz w:val="28"/>
          <w:szCs w:val="28"/>
        </w:rPr>
        <w:t>ě</w:t>
      </w:r>
      <w:r>
        <w:rPr>
          <w:rFonts w:cs="Helvetica"/>
          <w:sz w:val="28"/>
          <w:szCs w:val="28"/>
        </w:rPr>
        <w:t xml:space="preserve">žuje do budoucna, jsou bankovní </w:t>
      </w:r>
      <w:r w:rsidRPr="00D436BC">
        <w:rPr>
          <w:rFonts w:cs="Helvetica"/>
          <w:sz w:val="28"/>
          <w:szCs w:val="28"/>
        </w:rPr>
        <w:t>úv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ry.</w:t>
      </w:r>
    </w:p>
    <w:p w14:paraId="4B320110" w14:textId="77777777" w:rsidR="00702F04" w:rsidRPr="00D436BC" w:rsidRDefault="00702F04" w:rsidP="00702F0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</w:p>
    <w:p w14:paraId="585F904A" w14:textId="7D5A1402" w:rsidR="00D436BC" w:rsidRDefault="00D436BC" w:rsidP="00702F0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 w:rsidRPr="00D436BC">
        <w:rPr>
          <w:rFonts w:cs="Helvetica"/>
          <w:sz w:val="28"/>
          <w:szCs w:val="28"/>
        </w:rPr>
        <w:t>Jasným sm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rem rozvoje obce do roku 202</w:t>
      </w:r>
      <w:r w:rsidR="0078497E">
        <w:rPr>
          <w:rFonts w:cs="Helvetica"/>
          <w:sz w:val="28"/>
          <w:szCs w:val="28"/>
        </w:rPr>
        <w:t>5</w:t>
      </w:r>
      <w:r w:rsidRPr="00D436BC">
        <w:rPr>
          <w:rFonts w:cs="Helvetica"/>
          <w:sz w:val="28"/>
          <w:szCs w:val="28"/>
        </w:rPr>
        <w:t xml:space="preserve"> je zkvalitn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ní stávajíc</w:t>
      </w:r>
      <w:r>
        <w:rPr>
          <w:rFonts w:cs="Helvetica"/>
          <w:sz w:val="28"/>
          <w:szCs w:val="28"/>
        </w:rPr>
        <w:t xml:space="preserve">ích služeb a obecní </w:t>
      </w:r>
      <w:r w:rsidRPr="00D436BC">
        <w:rPr>
          <w:rFonts w:cs="Helvetica"/>
          <w:sz w:val="28"/>
          <w:szCs w:val="28"/>
        </w:rPr>
        <w:t>infrastruktury, která zp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íjemní a zlepší životní podmínky stávajících i nov</w:t>
      </w:r>
      <w:r w:rsidRPr="00D436BC">
        <w:rPr>
          <w:rFonts w:cs="Arial"/>
          <w:sz w:val="28"/>
          <w:szCs w:val="28"/>
        </w:rPr>
        <w:t>ě</w:t>
      </w:r>
      <w:r>
        <w:rPr>
          <w:rFonts w:cs="Helvetica"/>
          <w:sz w:val="28"/>
          <w:szCs w:val="28"/>
        </w:rPr>
        <w:t xml:space="preserve"> </w:t>
      </w:r>
      <w:r w:rsidRPr="00D436BC">
        <w:rPr>
          <w:rFonts w:cs="Helvetica"/>
          <w:sz w:val="28"/>
          <w:szCs w:val="28"/>
        </w:rPr>
        <w:t>p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ist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hovaných obyvatel. Obec svou aktivitou p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i vytvá</w:t>
      </w:r>
      <w:r w:rsidRPr="00D436BC">
        <w:rPr>
          <w:rFonts w:cs="Arial"/>
          <w:sz w:val="28"/>
          <w:szCs w:val="28"/>
        </w:rPr>
        <w:t>ř</w:t>
      </w:r>
      <w:r>
        <w:rPr>
          <w:rFonts w:cs="Helvetica"/>
          <w:sz w:val="28"/>
          <w:szCs w:val="28"/>
        </w:rPr>
        <w:t xml:space="preserve">ení nových stavebních parcel </w:t>
      </w:r>
      <w:r w:rsidRPr="00D436BC">
        <w:rPr>
          <w:rFonts w:cs="Helvetica"/>
          <w:sz w:val="28"/>
          <w:szCs w:val="28"/>
        </w:rPr>
        <w:t>usiluje o r</w:t>
      </w:r>
      <w:r w:rsidRPr="00D436BC">
        <w:rPr>
          <w:rFonts w:cs="Arial"/>
          <w:sz w:val="28"/>
          <w:szCs w:val="28"/>
        </w:rPr>
        <w:t>ů</w:t>
      </w:r>
      <w:r w:rsidRPr="00D436BC">
        <w:rPr>
          <w:rFonts w:cs="Helvetica"/>
          <w:sz w:val="28"/>
          <w:szCs w:val="28"/>
        </w:rPr>
        <w:t>st po</w:t>
      </w:r>
      <w:r w:rsidRPr="00D436BC">
        <w:rPr>
          <w:rFonts w:cs="Arial"/>
          <w:sz w:val="28"/>
          <w:szCs w:val="28"/>
        </w:rPr>
        <w:t>č</w:t>
      </w:r>
      <w:r w:rsidRPr="00D436BC">
        <w:rPr>
          <w:rFonts w:cs="Helvetica"/>
          <w:sz w:val="28"/>
          <w:szCs w:val="28"/>
        </w:rPr>
        <w:t>tu obyvatel</w:t>
      </w:r>
      <w:r>
        <w:rPr>
          <w:rFonts w:cs="Helvetica"/>
          <w:sz w:val="28"/>
          <w:szCs w:val="28"/>
        </w:rPr>
        <w:t>. Prioritami obce na období 20</w:t>
      </w:r>
      <w:r w:rsidR="00655A26">
        <w:rPr>
          <w:rFonts w:cs="Helvetica"/>
          <w:sz w:val="28"/>
          <w:szCs w:val="28"/>
        </w:rPr>
        <w:t>20</w:t>
      </w:r>
      <w:r w:rsidRPr="00D436BC">
        <w:rPr>
          <w:rFonts w:cs="Helvetica"/>
          <w:sz w:val="28"/>
          <w:szCs w:val="28"/>
        </w:rPr>
        <w:t>- 202</w:t>
      </w:r>
      <w:r w:rsidR="00655A26">
        <w:rPr>
          <w:rFonts w:cs="Helvetica"/>
          <w:sz w:val="28"/>
          <w:szCs w:val="28"/>
        </w:rPr>
        <w:t>5</w:t>
      </w:r>
      <w:r w:rsidRPr="00D436BC">
        <w:rPr>
          <w:rFonts w:cs="Helvetica"/>
          <w:sz w:val="28"/>
          <w:szCs w:val="28"/>
        </w:rPr>
        <w:t xml:space="preserve"> jsou te</w:t>
      </w:r>
      <w:r>
        <w:rPr>
          <w:rFonts w:cs="Helvetica"/>
          <w:sz w:val="28"/>
          <w:szCs w:val="28"/>
        </w:rPr>
        <w:t xml:space="preserve">chnická </w:t>
      </w:r>
      <w:r w:rsidRPr="00D436BC">
        <w:rPr>
          <w:rFonts w:cs="Helvetica"/>
          <w:sz w:val="28"/>
          <w:szCs w:val="28"/>
        </w:rPr>
        <w:t>infrastruktura obce, motorová a bezmotorová do</w:t>
      </w:r>
      <w:r>
        <w:rPr>
          <w:rFonts w:cs="Helvetica"/>
          <w:sz w:val="28"/>
          <w:szCs w:val="28"/>
        </w:rPr>
        <w:t xml:space="preserve">prava, ochrana krajiny a služby </w:t>
      </w:r>
      <w:r w:rsidRPr="00D436BC">
        <w:rPr>
          <w:rFonts w:cs="Helvetica"/>
          <w:sz w:val="28"/>
          <w:szCs w:val="28"/>
        </w:rPr>
        <w:t>v oblasti cestovního ruchu.</w:t>
      </w:r>
    </w:p>
    <w:p w14:paraId="652F39AD" w14:textId="77777777" w:rsidR="00702F04" w:rsidRPr="00D436BC" w:rsidRDefault="00702F04" w:rsidP="00702F0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</w:p>
    <w:p w14:paraId="5FC49709" w14:textId="77777777" w:rsidR="00D436BC" w:rsidRDefault="00D436BC" w:rsidP="00702F0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  <w:r w:rsidRPr="00D436BC">
        <w:rPr>
          <w:rFonts w:cs="Helvetica"/>
          <w:sz w:val="28"/>
          <w:szCs w:val="28"/>
        </w:rPr>
        <w:lastRenderedPageBreak/>
        <w:t>Pro úsp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šný rozvoj obce nejsou pot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eba pouze strategické dokumenty, vize, finan</w:t>
      </w:r>
      <w:r w:rsidRPr="00D436BC">
        <w:rPr>
          <w:rFonts w:cs="Arial"/>
          <w:sz w:val="28"/>
          <w:szCs w:val="28"/>
        </w:rPr>
        <w:t>č</w:t>
      </w:r>
      <w:r>
        <w:rPr>
          <w:rFonts w:cs="Helvetica"/>
          <w:sz w:val="28"/>
          <w:szCs w:val="28"/>
        </w:rPr>
        <w:t xml:space="preserve">ní </w:t>
      </w:r>
      <w:r w:rsidRPr="00D436BC">
        <w:rPr>
          <w:rFonts w:cs="Helvetica"/>
          <w:sz w:val="28"/>
          <w:szCs w:val="28"/>
        </w:rPr>
        <w:t>prost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edky, atd., ale p</w:t>
      </w:r>
      <w:r w:rsidRPr="00D436BC">
        <w:rPr>
          <w:rFonts w:cs="Arial"/>
          <w:sz w:val="28"/>
          <w:szCs w:val="28"/>
        </w:rPr>
        <w:t>ř</w:t>
      </w:r>
      <w:r w:rsidRPr="00D436BC">
        <w:rPr>
          <w:rFonts w:cs="Helvetica"/>
          <w:sz w:val="28"/>
          <w:szCs w:val="28"/>
        </w:rPr>
        <w:t>edevším lidská snaha a touha rozvíj</w:t>
      </w:r>
      <w:r>
        <w:rPr>
          <w:rFonts w:cs="Helvetica"/>
          <w:sz w:val="28"/>
          <w:szCs w:val="28"/>
        </w:rPr>
        <w:t xml:space="preserve">et a zkrášlovat své okolí, </w:t>
      </w:r>
      <w:r w:rsidRPr="00D436BC">
        <w:rPr>
          <w:rFonts w:cs="Helvetica"/>
          <w:sz w:val="28"/>
          <w:szCs w:val="28"/>
        </w:rPr>
        <w:t>k prosp</w:t>
      </w:r>
      <w:r w:rsidRPr="00D436BC">
        <w:rPr>
          <w:rFonts w:cs="Arial"/>
          <w:sz w:val="28"/>
          <w:szCs w:val="28"/>
        </w:rPr>
        <w:t>ě</w:t>
      </w:r>
      <w:r w:rsidRPr="00D436BC">
        <w:rPr>
          <w:rFonts w:cs="Helvetica"/>
          <w:sz w:val="28"/>
          <w:szCs w:val="28"/>
        </w:rPr>
        <w:t>chu jednotlivc</w:t>
      </w:r>
      <w:r w:rsidRPr="00D436BC">
        <w:rPr>
          <w:rFonts w:cs="Arial"/>
          <w:sz w:val="28"/>
          <w:szCs w:val="28"/>
        </w:rPr>
        <w:t xml:space="preserve">ů </w:t>
      </w:r>
      <w:r w:rsidRPr="00D436BC">
        <w:rPr>
          <w:rFonts w:cs="Helvetica"/>
          <w:sz w:val="28"/>
          <w:szCs w:val="28"/>
        </w:rPr>
        <w:t>i celé spole</w:t>
      </w:r>
      <w:r w:rsidRPr="00D436BC">
        <w:rPr>
          <w:rFonts w:cs="Arial"/>
          <w:sz w:val="28"/>
          <w:szCs w:val="28"/>
        </w:rPr>
        <w:t>č</w:t>
      </w:r>
      <w:r w:rsidRPr="00D436BC">
        <w:rPr>
          <w:rFonts w:cs="Helvetica"/>
          <w:sz w:val="28"/>
          <w:szCs w:val="28"/>
        </w:rPr>
        <w:t>nosti.</w:t>
      </w:r>
    </w:p>
    <w:p w14:paraId="0C7BE186" w14:textId="77777777" w:rsidR="00273D08" w:rsidRDefault="00273D08" w:rsidP="00702F0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</w:p>
    <w:p w14:paraId="2C9ED48A" w14:textId="77777777" w:rsidR="004B691F" w:rsidRPr="006A4031" w:rsidRDefault="004B691F" w:rsidP="004B691F">
      <w:pPr>
        <w:autoSpaceDE w:val="0"/>
        <w:autoSpaceDN w:val="0"/>
        <w:adjustRightInd w:val="0"/>
        <w:spacing w:after="0" w:line="240" w:lineRule="auto"/>
        <w:rPr>
          <w:rFonts w:eastAsia="Arial,Bold" w:cstheme="minorHAnsi"/>
          <w:b/>
          <w:bCs/>
          <w:sz w:val="24"/>
          <w:szCs w:val="24"/>
        </w:rPr>
      </w:pPr>
      <w:r w:rsidRPr="006A4031">
        <w:rPr>
          <w:rFonts w:cstheme="minorHAnsi"/>
          <w:b/>
          <w:bCs/>
          <w:sz w:val="24"/>
          <w:szCs w:val="24"/>
        </w:rPr>
        <w:t>Seznam obrázk</w:t>
      </w:r>
      <w:r w:rsidRPr="006A4031">
        <w:rPr>
          <w:rFonts w:eastAsia="Arial,Bold" w:cstheme="minorHAnsi"/>
          <w:b/>
          <w:bCs/>
          <w:sz w:val="24"/>
          <w:szCs w:val="24"/>
        </w:rPr>
        <w:t>ů</w:t>
      </w:r>
    </w:p>
    <w:p w14:paraId="644C751E" w14:textId="77777777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Obr.</w:t>
      </w:r>
      <w:r w:rsidR="00387422">
        <w:rPr>
          <w:rFonts w:cstheme="minorHAnsi"/>
          <w:sz w:val="24"/>
          <w:szCs w:val="24"/>
        </w:rPr>
        <w:t>č.</w:t>
      </w:r>
      <w:proofErr w:type="gramEnd"/>
      <w:r w:rsidR="00387422">
        <w:rPr>
          <w:rFonts w:cstheme="minorHAnsi"/>
          <w:sz w:val="24"/>
          <w:szCs w:val="24"/>
        </w:rPr>
        <w:t>1</w:t>
      </w:r>
      <w:r w:rsidR="0078051A" w:rsidRPr="006A4031">
        <w:rPr>
          <w:rFonts w:cstheme="minorHAnsi"/>
          <w:sz w:val="24"/>
          <w:szCs w:val="24"/>
        </w:rPr>
        <w:t xml:space="preserve"> Letecký pohled na obec Hlubočany</w:t>
      </w:r>
      <w:r w:rsidR="006A4031">
        <w:rPr>
          <w:rFonts w:cstheme="minorHAnsi"/>
          <w:sz w:val="24"/>
          <w:szCs w:val="24"/>
        </w:rPr>
        <w:t>…………</w:t>
      </w:r>
      <w:r w:rsidR="00387422">
        <w:rPr>
          <w:rFonts w:cstheme="minorHAnsi"/>
          <w:sz w:val="24"/>
          <w:szCs w:val="24"/>
        </w:rPr>
        <w:t>..</w:t>
      </w:r>
      <w:r w:rsidR="006A4031">
        <w:rPr>
          <w:rFonts w:cstheme="minorHAnsi"/>
          <w:sz w:val="24"/>
          <w:szCs w:val="24"/>
        </w:rPr>
        <w:t>…………………………………………………</w:t>
      </w:r>
      <w:r w:rsidR="00D21A6A">
        <w:rPr>
          <w:rFonts w:cstheme="minorHAnsi"/>
          <w:sz w:val="24"/>
          <w:szCs w:val="24"/>
        </w:rPr>
        <w:t>.</w:t>
      </w:r>
      <w:r w:rsidR="006A4031">
        <w:rPr>
          <w:rFonts w:cstheme="minorHAnsi"/>
          <w:sz w:val="24"/>
          <w:szCs w:val="24"/>
        </w:rPr>
        <w:t>………</w:t>
      </w:r>
      <w:r w:rsidR="00D21A6A">
        <w:rPr>
          <w:rFonts w:cstheme="minorHAnsi"/>
          <w:sz w:val="24"/>
          <w:szCs w:val="24"/>
        </w:rPr>
        <w:t>..</w:t>
      </w:r>
      <w:r w:rsidR="006A4031">
        <w:rPr>
          <w:rFonts w:cstheme="minorHAnsi"/>
          <w:sz w:val="24"/>
          <w:szCs w:val="24"/>
        </w:rPr>
        <w:t>…</w:t>
      </w:r>
      <w:r w:rsidRPr="006A4031">
        <w:rPr>
          <w:rFonts w:cstheme="minorHAnsi"/>
          <w:sz w:val="24"/>
          <w:szCs w:val="24"/>
        </w:rPr>
        <w:t xml:space="preserve"> 4</w:t>
      </w:r>
    </w:p>
    <w:p w14:paraId="6435E892" w14:textId="77777777" w:rsidR="004B691F" w:rsidRPr="006A4031" w:rsidRDefault="0078051A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Obr.</w:t>
      </w:r>
      <w:r w:rsidR="00387422"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2 Poloha obce Hlubočany</w:t>
      </w:r>
      <w:r w:rsidR="006A4031">
        <w:rPr>
          <w:rFonts w:cstheme="minorHAnsi"/>
          <w:sz w:val="24"/>
          <w:szCs w:val="24"/>
        </w:rPr>
        <w:t>…</w:t>
      </w:r>
      <w:r w:rsidR="00387422">
        <w:rPr>
          <w:rFonts w:cstheme="minorHAnsi"/>
          <w:sz w:val="24"/>
          <w:szCs w:val="24"/>
        </w:rPr>
        <w:t>..</w:t>
      </w:r>
      <w:r w:rsidR="006A4031">
        <w:rPr>
          <w:rFonts w:cstheme="minorHAnsi"/>
          <w:sz w:val="24"/>
          <w:szCs w:val="24"/>
        </w:rPr>
        <w:t>……………………………………………………………………………………</w:t>
      </w:r>
      <w:r w:rsidR="00D21A6A">
        <w:rPr>
          <w:rFonts w:cstheme="minorHAnsi"/>
          <w:sz w:val="24"/>
          <w:szCs w:val="24"/>
        </w:rPr>
        <w:t>.</w:t>
      </w:r>
      <w:r w:rsidR="006A4031">
        <w:rPr>
          <w:rFonts w:cstheme="minorHAnsi"/>
          <w:sz w:val="24"/>
          <w:szCs w:val="24"/>
        </w:rPr>
        <w:t>…</w:t>
      </w:r>
      <w:r w:rsidR="00D21A6A">
        <w:rPr>
          <w:rFonts w:cstheme="minorHAnsi"/>
          <w:sz w:val="24"/>
          <w:szCs w:val="24"/>
        </w:rPr>
        <w:t>.</w:t>
      </w:r>
      <w:r w:rsidR="004B691F" w:rsidRPr="006A4031">
        <w:rPr>
          <w:rFonts w:cstheme="minorHAnsi"/>
          <w:sz w:val="24"/>
          <w:szCs w:val="24"/>
        </w:rPr>
        <w:t xml:space="preserve"> 5</w:t>
      </w:r>
    </w:p>
    <w:p w14:paraId="03281FBB" w14:textId="77777777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A4031">
        <w:rPr>
          <w:rFonts w:cstheme="minorHAnsi"/>
          <w:b/>
          <w:bCs/>
          <w:sz w:val="24"/>
          <w:szCs w:val="24"/>
        </w:rPr>
        <w:t>Seznam tabulek</w:t>
      </w:r>
    </w:p>
    <w:p w14:paraId="3555F19F" w14:textId="77777777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E00A0C" w:rsidRPr="006A4031"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1 Vývoj poč</w:t>
      </w:r>
      <w:r w:rsidR="0078051A" w:rsidRPr="006A4031">
        <w:rPr>
          <w:rFonts w:cstheme="minorHAnsi"/>
          <w:sz w:val="24"/>
          <w:szCs w:val="24"/>
        </w:rPr>
        <w:t>tu obyvatel obce Hlubočany</w:t>
      </w:r>
      <w:r w:rsidRPr="006A4031">
        <w:rPr>
          <w:rFonts w:cstheme="minorHAnsi"/>
          <w:sz w:val="24"/>
          <w:szCs w:val="24"/>
        </w:rPr>
        <w:t xml:space="preserve"> </w:t>
      </w:r>
      <w:r w:rsidR="006A4031">
        <w:rPr>
          <w:rFonts w:cstheme="minorHAnsi"/>
          <w:sz w:val="24"/>
          <w:szCs w:val="24"/>
        </w:rPr>
        <w:t>……………………………</w:t>
      </w:r>
      <w:r w:rsidR="00E00A0C" w:rsidRPr="006A4031">
        <w:rPr>
          <w:rFonts w:cstheme="minorHAnsi"/>
          <w:sz w:val="24"/>
          <w:szCs w:val="24"/>
        </w:rPr>
        <w:t>……………………………………</w:t>
      </w:r>
      <w:r w:rsidR="00D21A6A">
        <w:rPr>
          <w:rFonts w:cstheme="minorHAnsi"/>
          <w:sz w:val="24"/>
          <w:szCs w:val="24"/>
        </w:rPr>
        <w:t>….</w:t>
      </w:r>
      <w:r w:rsidR="00E00A0C" w:rsidRPr="006A4031">
        <w:rPr>
          <w:rFonts w:cstheme="minorHAnsi"/>
          <w:sz w:val="24"/>
          <w:szCs w:val="24"/>
        </w:rPr>
        <w:t>..</w:t>
      </w:r>
      <w:r w:rsidRPr="006A4031">
        <w:rPr>
          <w:rFonts w:cstheme="minorHAnsi"/>
          <w:sz w:val="24"/>
          <w:szCs w:val="24"/>
        </w:rPr>
        <w:t>7</w:t>
      </w:r>
    </w:p>
    <w:p w14:paraId="3D232C71" w14:textId="4055E634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E00A0C" w:rsidRPr="006A4031"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2 Průměrný vě</w:t>
      </w:r>
      <w:r w:rsidR="0078051A" w:rsidRPr="006A4031">
        <w:rPr>
          <w:rFonts w:cstheme="minorHAnsi"/>
          <w:sz w:val="24"/>
          <w:szCs w:val="24"/>
        </w:rPr>
        <w:t>k obyvatel obce Hlubočany</w:t>
      </w:r>
      <w:r w:rsidR="006A4031">
        <w:rPr>
          <w:rFonts w:cstheme="minorHAnsi"/>
          <w:sz w:val="24"/>
          <w:szCs w:val="24"/>
        </w:rPr>
        <w:t>…………………………..</w:t>
      </w:r>
      <w:r w:rsidR="00E00A0C" w:rsidRPr="006A4031">
        <w:rPr>
          <w:rFonts w:cstheme="minorHAnsi"/>
          <w:sz w:val="24"/>
          <w:szCs w:val="24"/>
        </w:rPr>
        <w:t>……………………………………</w:t>
      </w:r>
      <w:r w:rsidR="00D21A6A">
        <w:rPr>
          <w:rFonts w:cstheme="minorHAnsi"/>
          <w:sz w:val="24"/>
          <w:szCs w:val="24"/>
        </w:rPr>
        <w:t>.</w:t>
      </w:r>
      <w:r w:rsidR="00E00A0C" w:rsidRPr="006A4031">
        <w:rPr>
          <w:rFonts w:cstheme="minorHAnsi"/>
          <w:sz w:val="24"/>
          <w:szCs w:val="24"/>
        </w:rPr>
        <w:t>...</w:t>
      </w:r>
      <w:r w:rsidR="003C1784">
        <w:rPr>
          <w:rFonts w:cstheme="minorHAnsi"/>
          <w:sz w:val="24"/>
          <w:szCs w:val="24"/>
        </w:rPr>
        <w:t>8</w:t>
      </w:r>
    </w:p>
    <w:p w14:paraId="096CC711" w14:textId="77777777" w:rsidR="00E00A0C" w:rsidRPr="006A4031" w:rsidRDefault="00E00A0C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Pr="006A4031"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3 Domovní a bytový fond</w:t>
      </w:r>
      <w:r w:rsidR="006A4031">
        <w:rPr>
          <w:rFonts w:cstheme="minorHAnsi"/>
          <w:sz w:val="24"/>
          <w:szCs w:val="24"/>
        </w:rPr>
        <w:t>………………………………….</w:t>
      </w:r>
      <w:r w:rsidRPr="006A4031">
        <w:rPr>
          <w:rFonts w:cstheme="minorHAnsi"/>
          <w:sz w:val="24"/>
          <w:szCs w:val="24"/>
        </w:rPr>
        <w:t>………………………………………………………</w:t>
      </w:r>
      <w:r w:rsidR="00D21A6A">
        <w:rPr>
          <w:rFonts w:cstheme="minorHAnsi"/>
          <w:sz w:val="24"/>
          <w:szCs w:val="24"/>
        </w:rPr>
        <w:t>.</w:t>
      </w:r>
      <w:r w:rsidRPr="006A4031">
        <w:rPr>
          <w:rFonts w:cstheme="minorHAnsi"/>
          <w:sz w:val="24"/>
          <w:szCs w:val="24"/>
        </w:rPr>
        <w:t>…</w:t>
      </w:r>
      <w:r w:rsidR="006A4031" w:rsidRPr="006A4031">
        <w:rPr>
          <w:rFonts w:cstheme="minorHAnsi"/>
          <w:sz w:val="24"/>
          <w:szCs w:val="24"/>
        </w:rPr>
        <w:t>8</w:t>
      </w:r>
    </w:p>
    <w:p w14:paraId="2D1D8CC0" w14:textId="77777777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E00A0C" w:rsidRPr="006A4031">
        <w:rPr>
          <w:rFonts w:cstheme="minorHAnsi"/>
          <w:sz w:val="24"/>
          <w:szCs w:val="24"/>
        </w:rPr>
        <w:t>č.</w:t>
      </w:r>
      <w:proofErr w:type="gramEnd"/>
      <w:r w:rsidR="006A4031" w:rsidRPr="006A4031">
        <w:rPr>
          <w:rFonts w:cstheme="minorHAnsi"/>
          <w:sz w:val="24"/>
          <w:szCs w:val="24"/>
        </w:rPr>
        <w:t>4</w:t>
      </w:r>
      <w:r w:rsidRPr="006A4031">
        <w:rPr>
          <w:rFonts w:cstheme="minorHAnsi"/>
          <w:sz w:val="24"/>
          <w:szCs w:val="24"/>
        </w:rPr>
        <w:t xml:space="preserve"> Vývoj nezamě</w:t>
      </w:r>
      <w:r w:rsidR="0078051A" w:rsidRPr="006A4031">
        <w:rPr>
          <w:rFonts w:cstheme="minorHAnsi"/>
          <w:sz w:val="24"/>
          <w:szCs w:val="24"/>
        </w:rPr>
        <w:t>stnanosti v obci Hlubočany</w:t>
      </w:r>
      <w:r w:rsidR="006A4031">
        <w:rPr>
          <w:rFonts w:cstheme="minorHAnsi"/>
          <w:sz w:val="24"/>
          <w:szCs w:val="24"/>
        </w:rPr>
        <w:t>………………………………</w:t>
      </w:r>
      <w:r w:rsidR="006A4031" w:rsidRPr="006A4031">
        <w:rPr>
          <w:rFonts w:cstheme="minorHAnsi"/>
          <w:sz w:val="24"/>
          <w:szCs w:val="24"/>
        </w:rPr>
        <w:t>…………………………</w:t>
      </w:r>
      <w:r w:rsidR="00D21A6A">
        <w:rPr>
          <w:rFonts w:cstheme="minorHAnsi"/>
          <w:sz w:val="24"/>
          <w:szCs w:val="24"/>
        </w:rPr>
        <w:t>.</w:t>
      </w:r>
      <w:r w:rsidR="006A4031" w:rsidRPr="006A4031">
        <w:rPr>
          <w:rFonts w:cstheme="minorHAnsi"/>
          <w:sz w:val="24"/>
          <w:szCs w:val="24"/>
        </w:rPr>
        <w:t>………</w:t>
      </w:r>
      <w:r w:rsidRPr="006A4031">
        <w:rPr>
          <w:rFonts w:cstheme="minorHAnsi"/>
          <w:sz w:val="24"/>
          <w:szCs w:val="24"/>
        </w:rPr>
        <w:t>8</w:t>
      </w:r>
    </w:p>
    <w:p w14:paraId="61AD76B8" w14:textId="77777777" w:rsidR="004B691F" w:rsidRPr="006A4031" w:rsidRDefault="0078051A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6A4031" w:rsidRPr="006A4031">
        <w:rPr>
          <w:rFonts w:cstheme="minorHAnsi"/>
          <w:sz w:val="24"/>
          <w:szCs w:val="24"/>
        </w:rPr>
        <w:t>č.</w:t>
      </w:r>
      <w:proofErr w:type="gramEnd"/>
      <w:r w:rsidR="006A4031" w:rsidRPr="006A4031">
        <w:rPr>
          <w:rFonts w:cstheme="minorHAnsi"/>
          <w:sz w:val="24"/>
          <w:szCs w:val="24"/>
        </w:rPr>
        <w:t>5</w:t>
      </w:r>
      <w:r w:rsidRPr="006A4031">
        <w:rPr>
          <w:rFonts w:cstheme="minorHAnsi"/>
          <w:sz w:val="24"/>
          <w:szCs w:val="24"/>
        </w:rPr>
        <w:t xml:space="preserve"> Silné stránky obce Hlubočany</w:t>
      </w:r>
      <w:r w:rsidR="006A4031">
        <w:rPr>
          <w:rFonts w:cstheme="minorHAnsi"/>
          <w:sz w:val="24"/>
          <w:szCs w:val="24"/>
        </w:rPr>
        <w:t>………..</w:t>
      </w:r>
      <w:r w:rsidR="004B691F" w:rsidRPr="006A4031">
        <w:rPr>
          <w:rFonts w:cstheme="minorHAnsi"/>
          <w:sz w:val="24"/>
          <w:szCs w:val="24"/>
        </w:rPr>
        <w:t>..........</w:t>
      </w:r>
      <w:r w:rsidRPr="006A4031">
        <w:rPr>
          <w:rFonts w:cstheme="minorHAnsi"/>
          <w:sz w:val="24"/>
          <w:szCs w:val="24"/>
        </w:rPr>
        <w:t>........................</w:t>
      </w:r>
      <w:r w:rsidR="004B691F" w:rsidRPr="006A4031">
        <w:rPr>
          <w:rFonts w:cstheme="minorHAnsi"/>
          <w:sz w:val="24"/>
          <w:szCs w:val="24"/>
        </w:rPr>
        <w:t>.........................................</w:t>
      </w:r>
      <w:r w:rsidR="00D21A6A">
        <w:rPr>
          <w:rFonts w:cstheme="minorHAnsi"/>
          <w:sz w:val="24"/>
          <w:szCs w:val="24"/>
        </w:rPr>
        <w:t>.</w:t>
      </w:r>
      <w:r w:rsidR="004B691F" w:rsidRPr="006A4031">
        <w:rPr>
          <w:rFonts w:cstheme="minorHAnsi"/>
          <w:sz w:val="24"/>
          <w:szCs w:val="24"/>
        </w:rPr>
        <w:t>.</w:t>
      </w:r>
      <w:r w:rsidR="00D21A6A">
        <w:rPr>
          <w:rFonts w:cstheme="minorHAnsi"/>
          <w:sz w:val="24"/>
          <w:szCs w:val="24"/>
        </w:rPr>
        <w:t>.</w:t>
      </w:r>
      <w:r w:rsidR="004B691F" w:rsidRPr="006A4031">
        <w:rPr>
          <w:rFonts w:cstheme="minorHAnsi"/>
          <w:sz w:val="24"/>
          <w:szCs w:val="24"/>
        </w:rPr>
        <w:t xml:space="preserve"> 9</w:t>
      </w:r>
    </w:p>
    <w:p w14:paraId="56B049EF" w14:textId="77777777" w:rsidR="004B691F" w:rsidRPr="006A4031" w:rsidRDefault="0078051A" w:rsidP="00D21A6A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6A4031" w:rsidRPr="006A4031">
        <w:rPr>
          <w:rFonts w:cstheme="minorHAnsi"/>
          <w:sz w:val="24"/>
          <w:szCs w:val="24"/>
        </w:rPr>
        <w:t>č.</w:t>
      </w:r>
      <w:proofErr w:type="gramEnd"/>
      <w:r w:rsidR="006A4031" w:rsidRPr="006A4031">
        <w:rPr>
          <w:rFonts w:cstheme="minorHAnsi"/>
          <w:sz w:val="24"/>
          <w:szCs w:val="24"/>
        </w:rPr>
        <w:t>6</w:t>
      </w:r>
      <w:r w:rsidRPr="006A4031">
        <w:rPr>
          <w:rFonts w:cstheme="minorHAnsi"/>
          <w:sz w:val="24"/>
          <w:szCs w:val="24"/>
        </w:rPr>
        <w:t xml:space="preserve"> Slabé stránky obce Hlubočany</w:t>
      </w:r>
      <w:r w:rsidR="006A4031">
        <w:rPr>
          <w:rFonts w:cstheme="minorHAnsi"/>
          <w:sz w:val="24"/>
          <w:szCs w:val="24"/>
        </w:rPr>
        <w:t>…………</w:t>
      </w:r>
      <w:r w:rsidR="004B691F" w:rsidRPr="006A4031">
        <w:rPr>
          <w:rFonts w:cstheme="minorHAnsi"/>
          <w:sz w:val="24"/>
          <w:szCs w:val="24"/>
        </w:rPr>
        <w:t xml:space="preserve"> .....</w:t>
      </w:r>
      <w:r w:rsidRPr="006A4031">
        <w:rPr>
          <w:rFonts w:cstheme="minorHAnsi"/>
          <w:sz w:val="24"/>
          <w:szCs w:val="24"/>
        </w:rPr>
        <w:t>........................</w:t>
      </w:r>
      <w:r w:rsidR="004B691F" w:rsidRPr="006A4031">
        <w:rPr>
          <w:rFonts w:cstheme="minorHAnsi"/>
          <w:sz w:val="24"/>
          <w:szCs w:val="24"/>
        </w:rPr>
        <w:t>........................................... 10</w:t>
      </w:r>
    </w:p>
    <w:p w14:paraId="44112E8A" w14:textId="77777777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6A4031" w:rsidRPr="006A4031">
        <w:rPr>
          <w:rFonts w:cstheme="minorHAnsi"/>
          <w:sz w:val="24"/>
          <w:szCs w:val="24"/>
        </w:rPr>
        <w:t>č.</w:t>
      </w:r>
      <w:proofErr w:type="gramEnd"/>
      <w:r w:rsidR="006A4031" w:rsidRPr="006A4031">
        <w:rPr>
          <w:rFonts w:cstheme="minorHAnsi"/>
          <w:sz w:val="24"/>
          <w:szCs w:val="24"/>
        </w:rPr>
        <w:t>7</w:t>
      </w:r>
      <w:r w:rsidRPr="006A4031">
        <w:rPr>
          <w:rFonts w:cstheme="minorHAnsi"/>
          <w:sz w:val="24"/>
          <w:szCs w:val="24"/>
        </w:rPr>
        <w:t xml:space="preserve"> Přílež</w:t>
      </w:r>
      <w:r w:rsidR="0078051A" w:rsidRPr="006A4031">
        <w:rPr>
          <w:rFonts w:cstheme="minorHAnsi"/>
          <w:sz w:val="24"/>
          <w:szCs w:val="24"/>
        </w:rPr>
        <w:t>itosti obce Hlubočany</w:t>
      </w:r>
      <w:r w:rsidRPr="006A4031">
        <w:rPr>
          <w:rFonts w:cstheme="minorHAnsi"/>
          <w:sz w:val="24"/>
          <w:szCs w:val="24"/>
        </w:rPr>
        <w:t xml:space="preserve"> </w:t>
      </w:r>
      <w:r w:rsidR="006A4031">
        <w:rPr>
          <w:rFonts w:cstheme="minorHAnsi"/>
          <w:sz w:val="24"/>
          <w:szCs w:val="24"/>
        </w:rPr>
        <w:t>……….</w:t>
      </w:r>
      <w:r w:rsidRPr="006A4031">
        <w:rPr>
          <w:rFonts w:cstheme="minorHAnsi"/>
          <w:sz w:val="24"/>
          <w:szCs w:val="24"/>
        </w:rPr>
        <w:t>.....</w:t>
      </w:r>
      <w:r w:rsidR="0078051A" w:rsidRPr="006A4031">
        <w:rPr>
          <w:rFonts w:cstheme="minorHAnsi"/>
          <w:sz w:val="24"/>
          <w:szCs w:val="24"/>
        </w:rPr>
        <w:t>........................</w:t>
      </w:r>
      <w:r w:rsidRPr="006A4031">
        <w:rPr>
          <w:rFonts w:cstheme="minorHAnsi"/>
          <w:sz w:val="24"/>
          <w:szCs w:val="24"/>
        </w:rPr>
        <w:t>................................................. 1</w:t>
      </w:r>
      <w:r w:rsidR="006A4031" w:rsidRPr="006A4031">
        <w:rPr>
          <w:rFonts w:cstheme="minorHAnsi"/>
          <w:sz w:val="24"/>
          <w:szCs w:val="24"/>
        </w:rPr>
        <w:t>0</w:t>
      </w:r>
    </w:p>
    <w:p w14:paraId="6233405E" w14:textId="6FE40537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6A4031" w:rsidRPr="006A4031">
        <w:rPr>
          <w:rFonts w:cstheme="minorHAnsi"/>
          <w:sz w:val="24"/>
          <w:szCs w:val="24"/>
        </w:rPr>
        <w:t>č.</w:t>
      </w:r>
      <w:proofErr w:type="gramEnd"/>
      <w:r w:rsidR="006A4031" w:rsidRPr="006A4031">
        <w:rPr>
          <w:rFonts w:cstheme="minorHAnsi"/>
          <w:sz w:val="24"/>
          <w:szCs w:val="24"/>
        </w:rPr>
        <w:t>8</w:t>
      </w:r>
      <w:r w:rsidRPr="006A4031">
        <w:rPr>
          <w:rFonts w:cstheme="minorHAnsi"/>
          <w:sz w:val="24"/>
          <w:szCs w:val="24"/>
        </w:rPr>
        <w:t xml:space="preserve"> Ohrož</w:t>
      </w:r>
      <w:r w:rsidR="0078051A" w:rsidRPr="006A4031">
        <w:rPr>
          <w:rFonts w:cstheme="minorHAnsi"/>
          <w:sz w:val="24"/>
          <w:szCs w:val="24"/>
        </w:rPr>
        <w:t xml:space="preserve">ení obce Hlubočany </w:t>
      </w:r>
      <w:r w:rsidR="00EA406B">
        <w:rPr>
          <w:rFonts w:cstheme="minorHAnsi"/>
          <w:sz w:val="24"/>
          <w:szCs w:val="24"/>
        </w:rPr>
        <w:t>.</w:t>
      </w:r>
      <w:r w:rsidR="006A4031">
        <w:rPr>
          <w:rFonts w:cstheme="minorHAnsi"/>
          <w:sz w:val="24"/>
          <w:szCs w:val="24"/>
        </w:rPr>
        <w:t>………….</w:t>
      </w:r>
      <w:r w:rsidRPr="006A4031">
        <w:rPr>
          <w:rFonts w:cstheme="minorHAnsi"/>
          <w:sz w:val="24"/>
          <w:szCs w:val="24"/>
        </w:rPr>
        <w:t>.............................</w:t>
      </w:r>
      <w:r w:rsidR="0078051A" w:rsidRPr="006A4031">
        <w:rPr>
          <w:rFonts w:cstheme="minorHAnsi"/>
          <w:sz w:val="24"/>
          <w:szCs w:val="24"/>
        </w:rPr>
        <w:t>.</w:t>
      </w:r>
      <w:r w:rsidRPr="006A4031">
        <w:rPr>
          <w:rFonts w:cstheme="minorHAnsi"/>
          <w:sz w:val="24"/>
          <w:szCs w:val="24"/>
        </w:rPr>
        <w:t>..................</w:t>
      </w:r>
      <w:r w:rsidR="006A4031" w:rsidRPr="006A4031">
        <w:rPr>
          <w:rFonts w:cstheme="minorHAnsi"/>
          <w:sz w:val="24"/>
          <w:szCs w:val="24"/>
        </w:rPr>
        <w:t>............................. 11</w:t>
      </w:r>
    </w:p>
    <w:p w14:paraId="633946FD" w14:textId="745FB08A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6A4031" w:rsidRPr="006A4031">
        <w:rPr>
          <w:rFonts w:cstheme="minorHAnsi"/>
          <w:sz w:val="24"/>
          <w:szCs w:val="24"/>
        </w:rPr>
        <w:t>č.</w:t>
      </w:r>
      <w:proofErr w:type="gramEnd"/>
      <w:r w:rsidR="006A4031" w:rsidRPr="006A4031">
        <w:rPr>
          <w:rFonts w:cstheme="minorHAnsi"/>
          <w:sz w:val="24"/>
          <w:szCs w:val="24"/>
        </w:rPr>
        <w:t>9</w:t>
      </w:r>
      <w:r w:rsidRPr="006A4031">
        <w:rPr>
          <w:rFonts w:cstheme="minorHAnsi"/>
          <w:sz w:val="24"/>
          <w:szCs w:val="24"/>
        </w:rPr>
        <w:t xml:space="preserve"> Záměr </w:t>
      </w:r>
      <w:r w:rsidR="006A4031" w:rsidRPr="006A4031">
        <w:rPr>
          <w:rFonts w:cstheme="minorHAnsi"/>
          <w:sz w:val="24"/>
          <w:szCs w:val="24"/>
        </w:rPr>
        <w:t>č</w:t>
      </w:r>
      <w:r w:rsidRPr="006A4031">
        <w:rPr>
          <w:rFonts w:cstheme="minorHAnsi"/>
          <w:sz w:val="24"/>
          <w:szCs w:val="24"/>
        </w:rPr>
        <w:t>.</w:t>
      </w:r>
      <w:r w:rsidR="00387422">
        <w:rPr>
          <w:rFonts w:cstheme="minorHAnsi"/>
          <w:sz w:val="24"/>
          <w:szCs w:val="24"/>
        </w:rPr>
        <w:t xml:space="preserve"> </w:t>
      </w:r>
      <w:r w:rsidR="006A4031" w:rsidRPr="006A4031">
        <w:rPr>
          <w:rFonts w:cstheme="minorHAnsi"/>
          <w:sz w:val="24"/>
          <w:szCs w:val="24"/>
        </w:rPr>
        <w:t>1</w:t>
      </w:r>
      <w:r w:rsidRPr="006A4031">
        <w:rPr>
          <w:rFonts w:cstheme="minorHAnsi"/>
          <w:sz w:val="24"/>
          <w:szCs w:val="24"/>
        </w:rPr>
        <w:t xml:space="preserve">: </w:t>
      </w:r>
      <w:r w:rsidR="00273D08" w:rsidRPr="006A4031">
        <w:rPr>
          <w:rFonts w:cstheme="minorHAnsi"/>
          <w:sz w:val="24"/>
          <w:szCs w:val="24"/>
        </w:rPr>
        <w:t>: Oprava společenského centra Terešov</w:t>
      </w:r>
      <w:r w:rsidR="00273D08">
        <w:rPr>
          <w:rFonts w:cstheme="minorHAnsi"/>
          <w:sz w:val="24"/>
          <w:szCs w:val="24"/>
        </w:rPr>
        <w:t xml:space="preserve"> ……..</w:t>
      </w:r>
      <w:r w:rsidR="006A4031" w:rsidRPr="006A4031">
        <w:rPr>
          <w:rFonts w:cstheme="minorHAnsi"/>
          <w:sz w:val="24"/>
          <w:szCs w:val="24"/>
        </w:rPr>
        <w:t>……………………………………….</w:t>
      </w:r>
      <w:r w:rsidRPr="006A4031">
        <w:rPr>
          <w:rFonts w:cstheme="minorHAnsi"/>
          <w:sz w:val="24"/>
          <w:szCs w:val="24"/>
        </w:rPr>
        <w:t xml:space="preserve"> 1</w:t>
      </w:r>
      <w:r w:rsidR="006A4031" w:rsidRPr="006A4031">
        <w:rPr>
          <w:rFonts w:cstheme="minorHAnsi"/>
          <w:sz w:val="24"/>
          <w:szCs w:val="24"/>
        </w:rPr>
        <w:t>2</w:t>
      </w:r>
    </w:p>
    <w:p w14:paraId="276546E1" w14:textId="6801AAE2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6A4031">
        <w:rPr>
          <w:rFonts w:cstheme="minorHAnsi"/>
          <w:sz w:val="24"/>
          <w:szCs w:val="24"/>
        </w:rPr>
        <w:t>Tab.</w:t>
      </w:r>
      <w:r w:rsidR="006A4031" w:rsidRPr="006A4031">
        <w:rPr>
          <w:rFonts w:cstheme="minorHAnsi"/>
          <w:sz w:val="24"/>
          <w:szCs w:val="24"/>
        </w:rPr>
        <w:t>č.10</w:t>
      </w:r>
      <w:r w:rsidRPr="006A4031">
        <w:rPr>
          <w:rFonts w:cstheme="minorHAnsi"/>
          <w:sz w:val="24"/>
          <w:szCs w:val="24"/>
        </w:rPr>
        <w:t xml:space="preserve"> Záměr č</w:t>
      </w:r>
      <w:r w:rsidR="006A4031" w:rsidRPr="006A4031">
        <w:rPr>
          <w:rFonts w:cstheme="minorHAnsi"/>
          <w:sz w:val="24"/>
          <w:szCs w:val="24"/>
        </w:rPr>
        <w:t>.</w:t>
      </w:r>
      <w:r w:rsidR="00387422">
        <w:rPr>
          <w:rFonts w:cstheme="minorHAnsi"/>
          <w:sz w:val="24"/>
          <w:szCs w:val="24"/>
        </w:rPr>
        <w:t xml:space="preserve"> </w:t>
      </w:r>
      <w:r w:rsidR="006A4031" w:rsidRPr="006A4031">
        <w:rPr>
          <w:rFonts w:cstheme="minorHAnsi"/>
          <w:sz w:val="24"/>
          <w:szCs w:val="24"/>
        </w:rPr>
        <w:t>2</w:t>
      </w:r>
      <w:r w:rsidRPr="006A4031">
        <w:rPr>
          <w:rFonts w:cstheme="minorHAnsi"/>
          <w:sz w:val="24"/>
          <w:szCs w:val="24"/>
        </w:rPr>
        <w:t xml:space="preserve">: </w:t>
      </w:r>
      <w:r w:rsidR="00273D08" w:rsidRPr="006A4031">
        <w:rPr>
          <w:rFonts w:cstheme="minorHAnsi"/>
          <w:sz w:val="24"/>
          <w:szCs w:val="24"/>
        </w:rPr>
        <w:t xml:space="preserve">: </w:t>
      </w:r>
      <w:r w:rsidR="00080ED0">
        <w:rPr>
          <w:rFonts w:cstheme="minorHAnsi"/>
          <w:sz w:val="24"/>
          <w:szCs w:val="24"/>
        </w:rPr>
        <w:t>Modernizace vybavení, v</w:t>
      </w:r>
      <w:r w:rsidR="00273D08">
        <w:rPr>
          <w:rFonts w:cstheme="minorHAnsi"/>
          <w:sz w:val="24"/>
          <w:szCs w:val="24"/>
        </w:rPr>
        <w:t xml:space="preserve">ýměna dveří a rozvodů ÚT v KD </w:t>
      </w:r>
      <w:proofErr w:type="gramStart"/>
      <w:r w:rsidR="00273D08">
        <w:rPr>
          <w:rFonts w:cstheme="minorHAnsi"/>
          <w:sz w:val="24"/>
          <w:szCs w:val="24"/>
        </w:rPr>
        <w:t>Hlubočany</w:t>
      </w:r>
      <w:r w:rsidRPr="006A4031">
        <w:rPr>
          <w:rFonts w:cstheme="minorHAnsi"/>
          <w:sz w:val="24"/>
          <w:szCs w:val="24"/>
        </w:rPr>
        <w:t>...</w:t>
      </w:r>
      <w:proofErr w:type="gramEnd"/>
      <w:r w:rsidRPr="006A4031">
        <w:rPr>
          <w:rFonts w:cstheme="minorHAnsi"/>
          <w:sz w:val="24"/>
          <w:szCs w:val="24"/>
        </w:rPr>
        <w:t xml:space="preserve"> 1</w:t>
      </w:r>
      <w:r w:rsidR="006A4031" w:rsidRPr="006A4031">
        <w:rPr>
          <w:rFonts w:cstheme="minorHAnsi"/>
          <w:sz w:val="24"/>
          <w:szCs w:val="24"/>
        </w:rPr>
        <w:t>2</w:t>
      </w:r>
    </w:p>
    <w:p w14:paraId="735CFFF3" w14:textId="1D2D5095" w:rsidR="004B691F" w:rsidRPr="006A4031" w:rsidRDefault="006A4031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Pr="006A4031">
        <w:rPr>
          <w:rFonts w:cstheme="minorHAnsi"/>
          <w:sz w:val="24"/>
          <w:szCs w:val="24"/>
        </w:rPr>
        <w:t>č.</w:t>
      </w:r>
      <w:proofErr w:type="gramEnd"/>
      <w:r w:rsidR="004B691F" w:rsidRPr="006A4031">
        <w:rPr>
          <w:rFonts w:cstheme="minorHAnsi"/>
          <w:sz w:val="24"/>
          <w:szCs w:val="24"/>
        </w:rPr>
        <w:t>1</w:t>
      </w:r>
      <w:r w:rsidRPr="006A4031">
        <w:rPr>
          <w:rFonts w:cstheme="minorHAnsi"/>
          <w:sz w:val="24"/>
          <w:szCs w:val="24"/>
        </w:rPr>
        <w:t>1</w:t>
      </w:r>
      <w:r w:rsidR="004B691F" w:rsidRPr="006A4031">
        <w:rPr>
          <w:rFonts w:cstheme="minorHAnsi"/>
          <w:sz w:val="24"/>
          <w:szCs w:val="24"/>
        </w:rPr>
        <w:t xml:space="preserve"> Záměr č. 3: </w:t>
      </w:r>
      <w:r w:rsidR="00273D08">
        <w:rPr>
          <w:rFonts w:cstheme="minorHAnsi"/>
          <w:sz w:val="24"/>
          <w:szCs w:val="24"/>
        </w:rPr>
        <w:t>Úprava zahrady, rozšíření herních prvků MŠ a ZŠ</w:t>
      </w:r>
      <w:r w:rsidR="00A02318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…………………</w:t>
      </w:r>
      <w:proofErr w:type="gramStart"/>
      <w:r>
        <w:rPr>
          <w:rFonts w:cstheme="minorHAnsi"/>
          <w:sz w:val="24"/>
          <w:szCs w:val="24"/>
        </w:rPr>
        <w:t>…..</w:t>
      </w:r>
      <w:r w:rsidRPr="006A4031">
        <w:rPr>
          <w:rFonts w:cstheme="minorHAnsi"/>
          <w:sz w:val="24"/>
          <w:szCs w:val="24"/>
        </w:rPr>
        <w:t>…</w:t>
      </w:r>
      <w:proofErr w:type="gramEnd"/>
      <w:r w:rsidRPr="006A4031">
        <w:rPr>
          <w:rFonts w:cstheme="minorHAnsi"/>
          <w:sz w:val="24"/>
          <w:szCs w:val="24"/>
        </w:rPr>
        <w:t>………</w:t>
      </w:r>
      <w:r w:rsidR="004B691F" w:rsidRPr="006A4031">
        <w:rPr>
          <w:rFonts w:cstheme="minorHAnsi"/>
          <w:sz w:val="24"/>
          <w:szCs w:val="24"/>
        </w:rPr>
        <w:t xml:space="preserve"> 1</w:t>
      </w:r>
      <w:r w:rsidR="003C1784">
        <w:rPr>
          <w:rFonts w:cstheme="minorHAnsi"/>
          <w:sz w:val="24"/>
          <w:szCs w:val="24"/>
        </w:rPr>
        <w:t>3</w:t>
      </w:r>
    </w:p>
    <w:p w14:paraId="4D558D9B" w14:textId="7065FD3F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6A4031"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1</w:t>
      </w:r>
      <w:r w:rsidR="00EA406B">
        <w:rPr>
          <w:rFonts w:cstheme="minorHAnsi"/>
          <w:sz w:val="24"/>
          <w:szCs w:val="24"/>
        </w:rPr>
        <w:t>2</w:t>
      </w:r>
      <w:r w:rsidR="00273D08">
        <w:rPr>
          <w:rFonts w:cstheme="minorHAnsi"/>
          <w:sz w:val="24"/>
          <w:szCs w:val="24"/>
        </w:rPr>
        <w:t xml:space="preserve"> Záměr č. 4</w:t>
      </w:r>
      <w:r w:rsidRPr="006A4031">
        <w:rPr>
          <w:rFonts w:cstheme="minorHAnsi"/>
          <w:sz w:val="24"/>
          <w:szCs w:val="24"/>
        </w:rPr>
        <w:t xml:space="preserve">: </w:t>
      </w:r>
      <w:r w:rsidR="00273D08">
        <w:rPr>
          <w:rFonts w:cstheme="minorHAnsi"/>
          <w:sz w:val="24"/>
          <w:szCs w:val="24"/>
        </w:rPr>
        <w:t xml:space="preserve">Oprava místní komunikace od kaple k jasanu </w:t>
      </w:r>
      <w:proofErr w:type="gramStart"/>
      <w:r w:rsidR="00273D08">
        <w:rPr>
          <w:rFonts w:cstheme="minorHAnsi"/>
          <w:sz w:val="24"/>
          <w:szCs w:val="24"/>
        </w:rPr>
        <w:t>Hlubočany</w:t>
      </w:r>
      <w:r w:rsidRPr="006A4031">
        <w:rPr>
          <w:rFonts w:cstheme="minorHAnsi"/>
          <w:sz w:val="24"/>
          <w:szCs w:val="24"/>
        </w:rPr>
        <w:t>.......................</w:t>
      </w:r>
      <w:proofErr w:type="gramEnd"/>
      <w:r w:rsidRPr="006A4031">
        <w:rPr>
          <w:rFonts w:cstheme="minorHAnsi"/>
          <w:sz w:val="24"/>
          <w:szCs w:val="24"/>
        </w:rPr>
        <w:t xml:space="preserve"> 1</w:t>
      </w:r>
      <w:r w:rsidR="006A4031">
        <w:rPr>
          <w:rFonts w:cstheme="minorHAnsi"/>
          <w:sz w:val="24"/>
          <w:szCs w:val="24"/>
        </w:rPr>
        <w:t>3</w:t>
      </w:r>
    </w:p>
    <w:p w14:paraId="4416AA48" w14:textId="13253559" w:rsidR="00EA406B" w:rsidRPr="006A4031" w:rsidRDefault="00EA406B" w:rsidP="00EA406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3</w:t>
      </w:r>
      <w:r w:rsidRPr="006A4031">
        <w:rPr>
          <w:rFonts w:cstheme="minorHAnsi"/>
          <w:sz w:val="24"/>
          <w:szCs w:val="24"/>
        </w:rPr>
        <w:t xml:space="preserve"> Záměr č. </w:t>
      </w:r>
      <w:r>
        <w:rPr>
          <w:rFonts w:cstheme="minorHAnsi"/>
          <w:sz w:val="24"/>
          <w:szCs w:val="24"/>
        </w:rPr>
        <w:t>5</w:t>
      </w:r>
      <w:r w:rsidRPr="006A4031"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 xml:space="preserve">Oprava místní komunikace od kaple k jasanu </w:t>
      </w:r>
      <w:proofErr w:type="gramStart"/>
      <w:r>
        <w:rPr>
          <w:rFonts w:cstheme="minorHAnsi"/>
          <w:sz w:val="24"/>
          <w:szCs w:val="24"/>
        </w:rPr>
        <w:t>Hlubočany</w:t>
      </w:r>
      <w:r w:rsidRPr="006A4031">
        <w:rPr>
          <w:rFonts w:cstheme="minorHAnsi"/>
          <w:sz w:val="24"/>
          <w:szCs w:val="24"/>
        </w:rPr>
        <w:t>......................</w:t>
      </w:r>
      <w:proofErr w:type="gramEnd"/>
      <w:r w:rsidRPr="006A4031">
        <w:rPr>
          <w:rFonts w:cstheme="minorHAnsi"/>
          <w:sz w:val="24"/>
          <w:szCs w:val="24"/>
        </w:rPr>
        <w:t xml:space="preserve"> 1</w:t>
      </w:r>
      <w:r>
        <w:rPr>
          <w:rFonts w:cstheme="minorHAnsi"/>
          <w:sz w:val="24"/>
          <w:szCs w:val="24"/>
        </w:rPr>
        <w:t>3</w:t>
      </w:r>
    </w:p>
    <w:p w14:paraId="66264A60" w14:textId="68DFB140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6A4031"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1</w:t>
      </w:r>
      <w:r w:rsidR="006A4031">
        <w:rPr>
          <w:rFonts w:cstheme="minorHAnsi"/>
          <w:sz w:val="24"/>
          <w:szCs w:val="24"/>
        </w:rPr>
        <w:t>4</w:t>
      </w:r>
      <w:r w:rsidRPr="006A4031">
        <w:rPr>
          <w:rFonts w:cstheme="minorHAnsi"/>
          <w:sz w:val="24"/>
          <w:szCs w:val="24"/>
        </w:rPr>
        <w:t xml:space="preserve"> Záměr č. 6: </w:t>
      </w:r>
      <w:r w:rsidR="00273D08">
        <w:rPr>
          <w:rFonts w:cstheme="minorHAnsi"/>
          <w:sz w:val="24"/>
          <w:szCs w:val="24"/>
        </w:rPr>
        <w:t xml:space="preserve">Výstavba jednotné splaškové kanalizace a </w:t>
      </w:r>
      <w:proofErr w:type="gramStart"/>
      <w:r w:rsidR="00273D08">
        <w:rPr>
          <w:rFonts w:cstheme="minorHAnsi"/>
          <w:sz w:val="24"/>
          <w:szCs w:val="24"/>
        </w:rPr>
        <w:t>ČOV ..</w:t>
      </w:r>
      <w:r w:rsidR="00387422">
        <w:rPr>
          <w:rFonts w:cstheme="minorHAnsi"/>
          <w:sz w:val="24"/>
          <w:szCs w:val="24"/>
        </w:rPr>
        <w:t>…</w:t>
      </w:r>
      <w:proofErr w:type="gramEnd"/>
      <w:r w:rsidR="00387422">
        <w:rPr>
          <w:rFonts w:cstheme="minorHAnsi"/>
          <w:sz w:val="24"/>
          <w:szCs w:val="24"/>
        </w:rPr>
        <w:t>.</w:t>
      </w:r>
      <w:r w:rsidRPr="006A4031">
        <w:rPr>
          <w:rFonts w:cstheme="minorHAnsi"/>
          <w:sz w:val="24"/>
          <w:szCs w:val="24"/>
        </w:rPr>
        <w:t>.............................. 1</w:t>
      </w:r>
      <w:r w:rsidR="00387422">
        <w:rPr>
          <w:rFonts w:cstheme="minorHAnsi"/>
          <w:sz w:val="24"/>
          <w:szCs w:val="24"/>
        </w:rPr>
        <w:t>3</w:t>
      </w:r>
    </w:p>
    <w:p w14:paraId="66002142" w14:textId="38F89BBC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387422"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1</w:t>
      </w:r>
      <w:r w:rsidR="00387422">
        <w:rPr>
          <w:rFonts w:cstheme="minorHAnsi"/>
          <w:sz w:val="24"/>
          <w:szCs w:val="24"/>
        </w:rPr>
        <w:t>5</w:t>
      </w:r>
      <w:r w:rsidRPr="006A4031">
        <w:rPr>
          <w:rFonts w:cstheme="minorHAnsi"/>
          <w:sz w:val="24"/>
          <w:szCs w:val="24"/>
        </w:rPr>
        <w:t xml:space="preserve"> Záměr č. 7: </w:t>
      </w:r>
      <w:r w:rsidR="00EA406B">
        <w:rPr>
          <w:rFonts w:cstheme="minorHAnsi"/>
          <w:sz w:val="24"/>
          <w:szCs w:val="24"/>
        </w:rPr>
        <w:t>Výstavba protierozních opatření u sadu……………………</w:t>
      </w:r>
      <w:proofErr w:type="gramStart"/>
      <w:r w:rsidR="00EA406B">
        <w:rPr>
          <w:rFonts w:cstheme="minorHAnsi"/>
          <w:sz w:val="24"/>
          <w:szCs w:val="24"/>
        </w:rPr>
        <w:t>…..</w:t>
      </w:r>
      <w:r w:rsidRPr="006A4031">
        <w:rPr>
          <w:rFonts w:cstheme="minorHAnsi"/>
          <w:sz w:val="24"/>
          <w:szCs w:val="24"/>
        </w:rPr>
        <w:t>......................</w:t>
      </w:r>
      <w:proofErr w:type="gramEnd"/>
      <w:r w:rsidRPr="006A4031">
        <w:rPr>
          <w:rFonts w:cstheme="minorHAnsi"/>
          <w:sz w:val="24"/>
          <w:szCs w:val="24"/>
        </w:rPr>
        <w:t xml:space="preserve"> 1</w:t>
      </w:r>
      <w:r w:rsidR="00387422">
        <w:rPr>
          <w:rFonts w:cstheme="minorHAnsi"/>
          <w:sz w:val="24"/>
          <w:szCs w:val="24"/>
        </w:rPr>
        <w:t>3</w:t>
      </w:r>
    </w:p>
    <w:p w14:paraId="2E08DFC2" w14:textId="184AD353" w:rsidR="004B691F" w:rsidRPr="006A4031" w:rsidRDefault="004B691F" w:rsidP="00E00A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387422"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1</w:t>
      </w:r>
      <w:r w:rsidR="00387422">
        <w:rPr>
          <w:rFonts w:cstheme="minorHAnsi"/>
          <w:sz w:val="24"/>
          <w:szCs w:val="24"/>
        </w:rPr>
        <w:t>6</w:t>
      </w:r>
      <w:r w:rsidRPr="006A4031">
        <w:rPr>
          <w:rFonts w:cstheme="minorHAnsi"/>
          <w:sz w:val="24"/>
          <w:szCs w:val="24"/>
        </w:rPr>
        <w:t xml:space="preserve"> Záměr č. 8: </w:t>
      </w:r>
      <w:r w:rsidR="00EA406B">
        <w:rPr>
          <w:rFonts w:cstheme="minorHAnsi"/>
          <w:sz w:val="24"/>
          <w:szCs w:val="24"/>
        </w:rPr>
        <w:t>Revitalizace návsi………………………………………</w:t>
      </w:r>
      <w:proofErr w:type="gramStart"/>
      <w:r w:rsidR="00EA406B">
        <w:rPr>
          <w:rFonts w:cstheme="minorHAnsi"/>
          <w:sz w:val="24"/>
          <w:szCs w:val="24"/>
        </w:rPr>
        <w:t>….</w:t>
      </w:r>
      <w:r w:rsidRPr="006A4031">
        <w:rPr>
          <w:rFonts w:cstheme="minorHAnsi"/>
          <w:sz w:val="24"/>
          <w:szCs w:val="24"/>
        </w:rPr>
        <w:t>.......................................</w:t>
      </w:r>
      <w:proofErr w:type="gramEnd"/>
      <w:r w:rsidRPr="006A4031">
        <w:rPr>
          <w:rFonts w:cstheme="minorHAnsi"/>
          <w:sz w:val="24"/>
          <w:szCs w:val="24"/>
        </w:rPr>
        <w:t xml:space="preserve"> 1</w:t>
      </w:r>
      <w:r w:rsidR="003C1784">
        <w:rPr>
          <w:rFonts w:cstheme="minorHAnsi"/>
          <w:sz w:val="24"/>
          <w:szCs w:val="24"/>
        </w:rPr>
        <w:t>4</w:t>
      </w:r>
    </w:p>
    <w:p w14:paraId="257CD5D8" w14:textId="0C7D648D" w:rsidR="008C34B1" w:rsidRDefault="004B691F" w:rsidP="00E00A0C">
      <w:pPr>
        <w:pStyle w:val="Bezmezer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387422"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1</w:t>
      </w:r>
      <w:r w:rsidR="00387422">
        <w:rPr>
          <w:rFonts w:cstheme="minorHAnsi"/>
          <w:sz w:val="24"/>
          <w:szCs w:val="24"/>
        </w:rPr>
        <w:t>7</w:t>
      </w:r>
      <w:r w:rsidRPr="006A4031">
        <w:rPr>
          <w:rFonts w:cstheme="minorHAnsi"/>
          <w:sz w:val="24"/>
          <w:szCs w:val="24"/>
        </w:rPr>
        <w:t xml:space="preserve"> Záměr č. 9: </w:t>
      </w:r>
      <w:r w:rsidR="00EA406B">
        <w:rPr>
          <w:rFonts w:cstheme="minorHAnsi"/>
          <w:sz w:val="24"/>
          <w:szCs w:val="24"/>
        </w:rPr>
        <w:t>Odpočinkové místo v </w:t>
      </w:r>
      <w:proofErr w:type="spellStart"/>
      <w:r w:rsidR="00EA406B">
        <w:rPr>
          <w:rFonts w:cstheme="minorHAnsi"/>
          <w:sz w:val="24"/>
          <w:szCs w:val="24"/>
        </w:rPr>
        <w:t>Hlubočné</w:t>
      </w:r>
      <w:proofErr w:type="spellEnd"/>
      <w:r w:rsidR="00EA406B">
        <w:rPr>
          <w:rFonts w:cstheme="minorHAnsi"/>
          <w:sz w:val="24"/>
          <w:szCs w:val="24"/>
        </w:rPr>
        <w:t>…………………</w:t>
      </w:r>
      <w:proofErr w:type="gramStart"/>
      <w:r w:rsidR="00EA406B">
        <w:rPr>
          <w:rFonts w:cstheme="minorHAnsi"/>
          <w:sz w:val="24"/>
          <w:szCs w:val="24"/>
        </w:rPr>
        <w:t>…..</w:t>
      </w:r>
      <w:r w:rsidRPr="006A4031">
        <w:rPr>
          <w:rFonts w:cstheme="minorHAnsi"/>
          <w:sz w:val="24"/>
          <w:szCs w:val="24"/>
        </w:rPr>
        <w:t>......................................</w:t>
      </w:r>
      <w:proofErr w:type="gramEnd"/>
      <w:r w:rsidRPr="006A4031">
        <w:rPr>
          <w:rFonts w:cstheme="minorHAnsi"/>
          <w:sz w:val="24"/>
          <w:szCs w:val="24"/>
        </w:rPr>
        <w:t xml:space="preserve"> 1</w:t>
      </w:r>
      <w:r w:rsidR="00160551">
        <w:rPr>
          <w:rFonts w:cstheme="minorHAnsi"/>
          <w:sz w:val="24"/>
          <w:szCs w:val="24"/>
        </w:rPr>
        <w:t>4</w:t>
      </w:r>
    </w:p>
    <w:p w14:paraId="41247412" w14:textId="6C3D1782" w:rsidR="00387422" w:rsidRPr="006A4031" w:rsidRDefault="00387422" w:rsidP="003874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8</w:t>
      </w:r>
      <w:r w:rsidRPr="006A4031">
        <w:rPr>
          <w:rFonts w:cstheme="minorHAnsi"/>
          <w:sz w:val="24"/>
          <w:szCs w:val="24"/>
        </w:rPr>
        <w:t xml:space="preserve"> Záměr č.</w:t>
      </w:r>
      <w:r>
        <w:rPr>
          <w:rFonts w:cstheme="minorHAnsi"/>
          <w:sz w:val="24"/>
          <w:szCs w:val="24"/>
        </w:rPr>
        <w:t xml:space="preserve"> 10</w:t>
      </w:r>
      <w:r w:rsidRPr="006A4031">
        <w:rPr>
          <w:rFonts w:cstheme="minorHAnsi"/>
          <w:sz w:val="24"/>
          <w:szCs w:val="24"/>
        </w:rPr>
        <w:t xml:space="preserve">: </w:t>
      </w:r>
      <w:r w:rsidR="00EA406B">
        <w:rPr>
          <w:rFonts w:cstheme="minorHAnsi"/>
          <w:sz w:val="24"/>
          <w:szCs w:val="24"/>
        </w:rPr>
        <w:t xml:space="preserve">Příprava lokality „Za </w:t>
      </w:r>
      <w:proofErr w:type="spellStart"/>
      <w:r w:rsidR="00EA406B">
        <w:rPr>
          <w:rFonts w:cstheme="minorHAnsi"/>
          <w:sz w:val="24"/>
          <w:szCs w:val="24"/>
        </w:rPr>
        <w:t>hmuny“pro</w:t>
      </w:r>
      <w:proofErr w:type="spellEnd"/>
      <w:r w:rsidR="00EA406B">
        <w:rPr>
          <w:rFonts w:cstheme="minorHAnsi"/>
          <w:sz w:val="24"/>
          <w:szCs w:val="24"/>
        </w:rPr>
        <w:t xml:space="preserve"> výstavbu </w:t>
      </w:r>
      <w:r>
        <w:rPr>
          <w:rFonts w:cstheme="minorHAnsi"/>
          <w:sz w:val="24"/>
          <w:szCs w:val="24"/>
        </w:rPr>
        <w:t>…</w:t>
      </w:r>
      <w:proofErr w:type="gramStart"/>
      <w:r>
        <w:rPr>
          <w:rFonts w:cstheme="minorHAnsi"/>
          <w:sz w:val="24"/>
          <w:szCs w:val="24"/>
        </w:rPr>
        <w:t>…</w:t>
      </w:r>
      <w:r w:rsidRPr="006A4031">
        <w:rPr>
          <w:rFonts w:cstheme="minorHAnsi"/>
          <w:sz w:val="24"/>
          <w:szCs w:val="24"/>
        </w:rPr>
        <w:t>...................................... 1</w:t>
      </w:r>
      <w:r>
        <w:rPr>
          <w:rFonts w:cstheme="minorHAnsi"/>
          <w:sz w:val="24"/>
          <w:szCs w:val="24"/>
        </w:rPr>
        <w:t>4</w:t>
      </w:r>
      <w:proofErr w:type="gramEnd"/>
    </w:p>
    <w:p w14:paraId="2E859DA6" w14:textId="0C65BF7C" w:rsidR="00387422" w:rsidRPr="006A4031" w:rsidRDefault="00387422" w:rsidP="00387422">
      <w:pPr>
        <w:pStyle w:val="Bezmezer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>
        <w:rPr>
          <w:rFonts w:cstheme="minorHAnsi"/>
          <w:sz w:val="24"/>
          <w:szCs w:val="24"/>
        </w:rPr>
        <w:t>č.</w:t>
      </w:r>
      <w:proofErr w:type="gramEnd"/>
      <w:r w:rsidRPr="006A4031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9</w:t>
      </w:r>
      <w:r w:rsidRPr="006A4031">
        <w:rPr>
          <w:rFonts w:cstheme="minorHAnsi"/>
          <w:sz w:val="24"/>
          <w:szCs w:val="24"/>
        </w:rPr>
        <w:t xml:space="preserve"> Záměr č. </w:t>
      </w:r>
      <w:r>
        <w:rPr>
          <w:rFonts w:cstheme="minorHAnsi"/>
          <w:sz w:val="24"/>
          <w:szCs w:val="24"/>
        </w:rPr>
        <w:t>11</w:t>
      </w:r>
      <w:r w:rsidRPr="006A4031">
        <w:rPr>
          <w:rFonts w:cstheme="minorHAnsi"/>
          <w:sz w:val="24"/>
          <w:szCs w:val="24"/>
        </w:rPr>
        <w:t xml:space="preserve">: </w:t>
      </w:r>
      <w:r w:rsidR="00EA406B">
        <w:rPr>
          <w:rFonts w:cstheme="minorHAnsi"/>
          <w:sz w:val="24"/>
          <w:szCs w:val="24"/>
        </w:rPr>
        <w:t>Výstavba cyklostezky Cukrovarská dráha …</w:t>
      </w:r>
      <w:proofErr w:type="gramStart"/>
      <w:r>
        <w:rPr>
          <w:rFonts w:cstheme="minorHAnsi"/>
          <w:sz w:val="24"/>
          <w:szCs w:val="24"/>
        </w:rPr>
        <w:t>…..</w:t>
      </w:r>
      <w:r w:rsidRPr="006A4031">
        <w:rPr>
          <w:rFonts w:cstheme="minorHAnsi"/>
          <w:sz w:val="24"/>
          <w:szCs w:val="24"/>
        </w:rPr>
        <w:t>.................................... 1</w:t>
      </w:r>
      <w:r>
        <w:rPr>
          <w:rFonts w:cstheme="minorHAnsi"/>
          <w:sz w:val="24"/>
          <w:szCs w:val="24"/>
        </w:rPr>
        <w:t>4</w:t>
      </w:r>
      <w:proofErr w:type="gramEnd"/>
    </w:p>
    <w:p w14:paraId="6BB82431" w14:textId="7B8E7AC3" w:rsidR="0090114D" w:rsidRDefault="0090114D" w:rsidP="0090114D">
      <w:pPr>
        <w:pStyle w:val="Bezmezer"/>
        <w:jc w:val="both"/>
        <w:rPr>
          <w:rFonts w:cstheme="minorHAnsi"/>
          <w:sz w:val="24"/>
          <w:szCs w:val="24"/>
        </w:rPr>
      </w:pPr>
      <w:proofErr w:type="gramStart"/>
      <w:r w:rsidRPr="006A4031">
        <w:rPr>
          <w:rFonts w:cstheme="minorHAnsi"/>
          <w:sz w:val="24"/>
          <w:szCs w:val="24"/>
        </w:rPr>
        <w:t>Tab</w:t>
      </w:r>
      <w:proofErr w:type="gramEnd"/>
      <w:r w:rsidRPr="006A4031">
        <w:rPr>
          <w:rFonts w:cstheme="minorHAnsi"/>
          <w:sz w:val="24"/>
          <w:szCs w:val="24"/>
        </w:rPr>
        <w:t>.</w:t>
      </w:r>
      <w:proofErr w:type="gramStart"/>
      <w:r w:rsidR="00EA406B">
        <w:rPr>
          <w:rFonts w:cstheme="minorHAnsi"/>
          <w:sz w:val="24"/>
          <w:szCs w:val="24"/>
        </w:rPr>
        <w:t>č.</w:t>
      </w:r>
      <w:proofErr w:type="gramEnd"/>
      <w:r w:rsidR="00EA406B">
        <w:rPr>
          <w:rFonts w:cstheme="minorHAnsi"/>
          <w:sz w:val="24"/>
          <w:szCs w:val="24"/>
        </w:rPr>
        <w:t>20</w:t>
      </w:r>
      <w:r w:rsidRPr="006A4031">
        <w:rPr>
          <w:rFonts w:cstheme="minorHAnsi"/>
          <w:sz w:val="24"/>
          <w:szCs w:val="24"/>
        </w:rPr>
        <w:t xml:space="preserve"> Záměr č. </w:t>
      </w:r>
      <w:r>
        <w:rPr>
          <w:rFonts w:cstheme="minorHAnsi"/>
          <w:sz w:val="24"/>
          <w:szCs w:val="24"/>
        </w:rPr>
        <w:t>1</w:t>
      </w:r>
      <w:r w:rsidR="00EA406B">
        <w:rPr>
          <w:rFonts w:cstheme="minorHAnsi"/>
          <w:sz w:val="24"/>
          <w:szCs w:val="24"/>
        </w:rPr>
        <w:t>2</w:t>
      </w:r>
      <w:r w:rsidRPr="006A4031"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>Rekonstrukce sportovního areálu……</w:t>
      </w:r>
      <w:proofErr w:type="gramStart"/>
      <w:r>
        <w:rPr>
          <w:rFonts w:cstheme="minorHAnsi"/>
          <w:sz w:val="24"/>
          <w:szCs w:val="24"/>
        </w:rPr>
        <w:t>…..…</w:t>
      </w:r>
      <w:proofErr w:type="gramEnd"/>
      <w:r>
        <w:rPr>
          <w:rFonts w:cstheme="minorHAnsi"/>
          <w:sz w:val="24"/>
          <w:szCs w:val="24"/>
        </w:rPr>
        <w:t>……..</w:t>
      </w:r>
      <w:r w:rsidRPr="006A4031">
        <w:rPr>
          <w:rFonts w:cstheme="minorHAnsi"/>
          <w:sz w:val="24"/>
          <w:szCs w:val="24"/>
        </w:rPr>
        <w:t>.......................</w:t>
      </w:r>
      <w:r w:rsidR="00EA406B">
        <w:rPr>
          <w:rFonts w:cstheme="minorHAnsi"/>
          <w:sz w:val="24"/>
          <w:szCs w:val="24"/>
        </w:rPr>
        <w:t>.</w:t>
      </w:r>
      <w:r w:rsidRPr="006A4031">
        <w:rPr>
          <w:rFonts w:cstheme="minorHAnsi"/>
          <w:sz w:val="24"/>
          <w:szCs w:val="24"/>
        </w:rPr>
        <w:t>............ 1</w:t>
      </w:r>
      <w:r w:rsidR="00EA406B">
        <w:rPr>
          <w:rFonts w:cstheme="minorHAnsi"/>
          <w:sz w:val="24"/>
          <w:szCs w:val="24"/>
        </w:rPr>
        <w:t>5</w:t>
      </w:r>
    </w:p>
    <w:p w14:paraId="12516B1B" w14:textId="77777777" w:rsidR="00387422" w:rsidRPr="006A4031" w:rsidRDefault="00387422" w:rsidP="00387422">
      <w:pPr>
        <w:pStyle w:val="Bezmezer"/>
        <w:jc w:val="both"/>
        <w:rPr>
          <w:rFonts w:cstheme="minorHAnsi"/>
          <w:sz w:val="24"/>
          <w:szCs w:val="24"/>
        </w:rPr>
      </w:pPr>
    </w:p>
    <w:p w14:paraId="5886B5A9" w14:textId="77777777" w:rsidR="00387422" w:rsidRPr="006A4031" w:rsidRDefault="00387422" w:rsidP="00E00A0C">
      <w:pPr>
        <w:pStyle w:val="Bezmezer"/>
        <w:jc w:val="both"/>
        <w:rPr>
          <w:rFonts w:cstheme="minorHAnsi"/>
          <w:sz w:val="24"/>
          <w:szCs w:val="24"/>
        </w:rPr>
      </w:pPr>
    </w:p>
    <w:sectPr w:rsidR="00387422" w:rsidRPr="006A4031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A18A399" w16cid:durableId="21DD0C07"/>
  <w16cid:commentId w16cid:paraId="2E48F37C" w16cid:durableId="21DD3A44"/>
  <w16cid:commentId w16cid:paraId="3FB199CA" w16cid:durableId="21DD3A95"/>
  <w16cid:commentId w16cid:paraId="540424DB" w16cid:durableId="21DD6C1B"/>
  <w16cid:commentId w16cid:paraId="27715923" w16cid:durableId="21DD6BEF"/>
  <w16cid:commentId w16cid:paraId="1B65A7A3" w16cid:durableId="21DD3F37"/>
  <w16cid:commentId w16cid:paraId="25DCD61C" w16cid:durableId="21DD4072"/>
  <w16cid:commentId w16cid:paraId="60DCA6A6" w16cid:durableId="21DD42DC"/>
  <w16cid:commentId w16cid:paraId="0BF20A3F" w16cid:durableId="21DD538B"/>
  <w16cid:commentId w16cid:paraId="5F7FC17E" w16cid:durableId="21DD4485"/>
  <w16cid:commentId w16cid:paraId="432ED7DD" w16cid:durableId="21DD45B9"/>
  <w16cid:commentId w16cid:paraId="771C11FF" w16cid:durableId="21DD4A13"/>
  <w16cid:commentId w16cid:paraId="0AEB663E" w16cid:durableId="21DD463C"/>
  <w16cid:commentId w16cid:paraId="03BDFCB8" w16cid:durableId="21DD4682"/>
  <w16cid:commentId w16cid:paraId="51E2E5E6" w16cid:durableId="21DD6ADA"/>
  <w16cid:commentId w16cid:paraId="2A94C80E" w16cid:durableId="21DD4BD7"/>
  <w16cid:commentId w16cid:paraId="28CB972E" w16cid:durableId="21DD4BED"/>
  <w16cid:commentId w16cid:paraId="25738E3D" w16cid:durableId="21DD4C40"/>
  <w16cid:commentId w16cid:paraId="5D247B6C" w16cid:durableId="21DD4E8A"/>
  <w16cid:commentId w16cid:paraId="5B9FC017" w16cid:durableId="21DD553F"/>
  <w16cid:commentId w16cid:paraId="790CBC0E" w16cid:durableId="21DD6A94"/>
  <w16cid:commentId w16cid:paraId="1A9914BD" w16cid:durableId="21DD569C"/>
  <w16cid:commentId w16cid:paraId="7DBD5D17" w16cid:durableId="21DD5AB4"/>
  <w16cid:commentId w16cid:paraId="64A931AA" w16cid:durableId="21DD5C99"/>
  <w16cid:commentId w16cid:paraId="49A11BDC" w16cid:durableId="21DD61D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FEAD6" w14:textId="77777777" w:rsidR="001556D3" w:rsidRDefault="001556D3" w:rsidP="00F161B7">
      <w:pPr>
        <w:spacing w:after="0" w:line="240" w:lineRule="auto"/>
      </w:pPr>
      <w:r>
        <w:separator/>
      </w:r>
    </w:p>
  </w:endnote>
  <w:endnote w:type="continuationSeparator" w:id="0">
    <w:p w14:paraId="1AA542E3" w14:textId="77777777" w:rsidR="001556D3" w:rsidRDefault="001556D3" w:rsidP="00F1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60405020304"/>
    <w:charset w:val="EE"/>
    <w:family w:val="roman"/>
    <w:pitch w:val="variable"/>
    <w:sig w:usb0="20002A87" w:usb1="00000000" w:usb2="00000000" w:usb3="00000000" w:csb0="000001FF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5890787"/>
      <w:docPartObj>
        <w:docPartGallery w:val="Page Numbers (Bottom of Page)"/>
        <w:docPartUnique/>
      </w:docPartObj>
    </w:sdtPr>
    <w:sdtEndPr/>
    <w:sdtContent>
      <w:p w14:paraId="4CDF5D27" w14:textId="77777777" w:rsidR="003F3CE1" w:rsidRDefault="003F3CE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47E">
          <w:rPr>
            <w:noProof/>
          </w:rPr>
          <w:t>16</w:t>
        </w:r>
        <w:r>
          <w:fldChar w:fldCharType="end"/>
        </w:r>
      </w:p>
    </w:sdtContent>
  </w:sdt>
  <w:p w14:paraId="3005874C" w14:textId="77777777" w:rsidR="003F3CE1" w:rsidRDefault="003F3CE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3959CB" w14:textId="77777777" w:rsidR="001556D3" w:rsidRDefault="001556D3" w:rsidP="00F161B7">
      <w:pPr>
        <w:spacing w:after="0" w:line="240" w:lineRule="auto"/>
      </w:pPr>
      <w:r>
        <w:separator/>
      </w:r>
    </w:p>
  </w:footnote>
  <w:footnote w:type="continuationSeparator" w:id="0">
    <w:p w14:paraId="14A1AC01" w14:textId="77777777" w:rsidR="001556D3" w:rsidRDefault="001556D3" w:rsidP="00F16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37A44"/>
    <w:multiLevelType w:val="hybridMultilevel"/>
    <w:tmpl w:val="B13A88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404F7"/>
    <w:multiLevelType w:val="hybridMultilevel"/>
    <w:tmpl w:val="3920EC5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23965"/>
    <w:multiLevelType w:val="hybridMultilevel"/>
    <w:tmpl w:val="3E2694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46BC7"/>
    <w:multiLevelType w:val="hybridMultilevel"/>
    <w:tmpl w:val="F5C6792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22391"/>
    <w:multiLevelType w:val="hybridMultilevel"/>
    <w:tmpl w:val="4F9222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75558"/>
    <w:multiLevelType w:val="hybridMultilevel"/>
    <w:tmpl w:val="D2EA1B3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C02FE"/>
    <w:multiLevelType w:val="hybridMultilevel"/>
    <w:tmpl w:val="EFD69A28"/>
    <w:lvl w:ilvl="0" w:tplc="1E260C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A1A97"/>
    <w:multiLevelType w:val="hybridMultilevel"/>
    <w:tmpl w:val="A3521B3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E09AB"/>
    <w:multiLevelType w:val="hybridMultilevel"/>
    <w:tmpl w:val="0B4E1AA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D1B68"/>
    <w:multiLevelType w:val="hybridMultilevel"/>
    <w:tmpl w:val="152A595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E3410"/>
    <w:multiLevelType w:val="hybridMultilevel"/>
    <w:tmpl w:val="1062BD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D123F"/>
    <w:multiLevelType w:val="hybridMultilevel"/>
    <w:tmpl w:val="57BACE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8249A"/>
    <w:multiLevelType w:val="hybridMultilevel"/>
    <w:tmpl w:val="C93A5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6C5C3E"/>
    <w:multiLevelType w:val="hybridMultilevel"/>
    <w:tmpl w:val="F3E082B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A6361"/>
    <w:multiLevelType w:val="hybridMultilevel"/>
    <w:tmpl w:val="A35EB67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B3D4C"/>
    <w:multiLevelType w:val="hybridMultilevel"/>
    <w:tmpl w:val="70FAA8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7F4484"/>
    <w:multiLevelType w:val="hybridMultilevel"/>
    <w:tmpl w:val="5EEE251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47665"/>
    <w:multiLevelType w:val="hybridMultilevel"/>
    <w:tmpl w:val="9ABCA3D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DB7B28"/>
    <w:multiLevelType w:val="hybridMultilevel"/>
    <w:tmpl w:val="4FDC2644"/>
    <w:lvl w:ilvl="0" w:tplc="E9BEAE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54C32"/>
    <w:multiLevelType w:val="hybridMultilevel"/>
    <w:tmpl w:val="DA0224D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33C10"/>
    <w:multiLevelType w:val="hybridMultilevel"/>
    <w:tmpl w:val="A3D802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68330E"/>
    <w:multiLevelType w:val="hybridMultilevel"/>
    <w:tmpl w:val="BD40F0D4"/>
    <w:lvl w:ilvl="0" w:tplc="040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F147D85"/>
    <w:multiLevelType w:val="hybridMultilevel"/>
    <w:tmpl w:val="147C2292"/>
    <w:lvl w:ilvl="0" w:tplc="1E8075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D628F"/>
    <w:multiLevelType w:val="hybridMultilevel"/>
    <w:tmpl w:val="9C20074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22"/>
  </w:num>
  <w:num w:numId="4">
    <w:abstractNumId w:val="20"/>
  </w:num>
  <w:num w:numId="5">
    <w:abstractNumId w:val="23"/>
  </w:num>
  <w:num w:numId="6">
    <w:abstractNumId w:val="1"/>
  </w:num>
  <w:num w:numId="7">
    <w:abstractNumId w:val="21"/>
  </w:num>
  <w:num w:numId="8">
    <w:abstractNumId w:val="11"/>
  </w:num>
  <w:num w:numId="9">
    <w:abstractNumId w:val="15"/>
  </w:num>
  <w:num w:numId="10">
    <w:abstractNumId w:val="4"/>
  </w:num>
  <w:num w:numId="11">
    <w:abstractNumId w:val="16"/>
  </w:num>
  <w:num w:numId="12">
    <w:abstractNumId w:val="0"/>
  </w:num>
  <w:num w:numId="13">
    <w:abstractNumId w:val="10"/>
  </w:num>
  <w:num w:numId="14">
    <w:abstractNumId w:val="3"/>
  </w:num>
  <w:num w:numId="15">
    <w:abstractNumId w:val="5"/>
  </w:num>
  <w:num w:numId="16">
    <w:abstractNumId w:val="7"/>
  </w:num>
  <w:num w:numId="17">
    <w:abstractNumId w:val="17"/>
  </w:num>
  <w:num w:numId="18">
    <w:abstractNumId w:val="9"/>
  </w:num>
  <w:num w:numId="19">
    <w:abstractNumId w:val="2"/>
  </w:num>
  <w:num w:numId="20">
    <w:abstractNumId w:val="14"/>
  </w:num>
  <w:num w:numId="21">
    <w:abstractNumId w:val="13"/>
  </w:num>
  <w:num w:numId="22">
    <w:abstractNumId w:val="19"/>
  </w:num>
  <w:num w:numId="23">
    <w:abstractNumId w:val="8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63"/>
    <w:rsid w:val="00006B96"/>
    <w:rsid w:val="00006FC1"/>
    <w:rsid w:val="00040730"/>
    <w:rsid w:val="000426B8"/>
    <w:rsid w:val="00043D15"/>
    <w:rsid w:val="00061880"/>
    <w:rsid w:val="00080ED0"/>
    <w:rsid w:val="000849D1"/>
    <w:rsid w:val="000B38D1"/>
    <w:rsid w:val="000F0F08"/>
    <w:rsid w:val="000F3C2C"/>
    <w:rsid w:val="000F4551"/>
    <w:rsid w:val="00123FBF"/>
    <w:rsid w:val="0013683E"/>
    <w:rsid w:val="001556D3"/>
    <w:rsid w:val="00160551"/>
    <w:rsid w:val="00173371"/>
    <w:rsid w:val="00175D8C"/>
    <w:rsid w:val="001800B7"/>
    <w:rsid w:val="00194F2F"/>
    <w:rsid w:val="00204543"/>
    <w:rsid w:val="00204913"/>
    <w:rsid w:val="00213B96"/>
    <w:rsid w:val="002169D7"/>
    <w:rsid w:val="00224D57"/>
    <w:rsid w:val="00236F15"/>
    <w:rsid w:val="002402AC"/>
    <w:rsid w:val="00252537"/>
    <w:rsid w:val="00273D08"/>
    <w:rsid w:val="002846D8"/>
    <w:rsid w:val="002951BD"/>
    <w:rsid w:val="00296273"/>
    <w:rsid w:val="002D507F"/>
    <w:rsid w:val="002D6CDE"/>
    <w:rsid w:val="002E192F"/>
    <w:rsid w:val="0030743B"/>
    <w:rsid w:val="003272AB"/>
    <w:rsid w:val="0037060F"/>
    <w:rsid w:val="00380584"/>
    <w:rsid w:val="00387422"/>
    <w:rsid w:val="00391139"/>
    <w:rsid w:val="003B5D98"/>
    <w:rsid w:val="003C1784"/>
    <w:rsid w:val="003C27A0"/>
    <w:rsid w:val="003D3397"/>
    <w:rsid w:val="003F326A"/>
    <w:rsid w:val="003F3CE1"/>
    <w:rsid w:val="003F77BD"/>
    <w:rsid w:val="00406DE2"/>
    <w:rsid w:val="00413F53"/>
    <w:rsid w:val="00461AAA"/>
    <w:rsid w:val="00483657"/>
    <w:rsid w:val="00485E94"/>
    <w:rsid w:val="004A5743"/>
    <w:rsid w:val="004B691F"/>
    <w:rsid w:val="004C09C8"/>
    <w:rsid w:val="004C3160"/>
    <w:rsid w:val="004E7675"/>
    <w:rsid w:val="004E76EC"/>
    <w:rsid w:val="004F7E39"/>
    <w:rsid w:val="005156E6"/>
    <w:rsid w:val="00552C67"/>
    <w:rsid w:val="00570BDE"/>
    <w:rsid w:val="005750D5"/>
    <w:rsid w:val="005A024A"/>
    <w:rsid w:val="005A479D"/>
    <w:rsid w:val="00605109"/>
    <w:rsid w:val="00616A30"/>
    <w:rsid w:val="00641DEC"/>
    <w:rsid w:val="00655A26"/>
    <w:rsid w:val="006620BD"/>
    <w:rsid w:val="0066711E"/>
    <w:rsid w:val="006679DD"/>
    <w:rsid w:val="0067309F"/>
    <w:rsid w:val="00681D07"/>
    <w:rsid w:val="00682A9D"/>
    <w:rsid w:val="006A4031"/>
    <w:rsid w:val="006A4901"/>
    <w:rsid w:val="006B0263"/>
    <w:rsid w:val="006C072A"/>
    <w:rsid w:val="006C76AD"/>
    <w:rsid w:val="006E6C96"/>
    <w:rsid w:val="006F164E"/>
    <w:rsid w:val="006F647E"/>
    <w:rsid w:val="00702F04"/>
    <w:rsid w:val="00716D19"/>
    <w:rsid w:val="00726F97"/>
    <w:rsid w:val="00727165"/>
    <w:rsid w:val="00731891"/>
    <w:rsid w:val="00732374"/>
    <w:rsid w:val="007537B9"/>
    <w:rsid w:val="007540D5"/>
    <w:rsid w:val="007555C5"/>
    <w:rsid w:val="0078051A"/>
    <w:rsid w:val="0078497E"/>
    <w:rsid w:val="00790FCF"/>
    <w:rsid w:val="007C2D5A"/>
    <w:rsid w:val="007E4F1B"/>
    <w:rsid w:val="007E713E"/>
    <w:rsid w:val="008046B2"/>
    <w:rsid w:val="008564BC"/>
    <w:rsid w:val="00860E04"/>
    <w:rsid w:val="00894D41"/>
    <w:rsid w:val="008B1726"/>
    <w:rsid w:val="008B35D5"/>
    <w:rsid w:val="008B3908"/>
    <w:rsid w:val="008C34B1"/>
    <w:rsid w:val="0090114D"/>
    <w:rsid w:val="0091021B"/>
    <w:rsid w:val="00913E2A"/>
    <w:rsid w:val="009561F2"/>
    <w:rsid w:val="009750D9"/>
    <w:rsid w:val="009B2925"/>
    <w:rsid w:val="009B36B5"/>
    <w:rsid w:val="009C0F7D"/>
    <w:rsid w:val="009C4B59"/>
    <w:rsid w:val="009D64E8"/>
    <w:rsid w:val="009F74D6"/>
    <w:rsid w:val="00A02318"/>
    <w:rsid w:val="00A041FB"/>
    <w:rsid w:val="00A23E74"/>
    <w:rsid w:val="00A26085"/>
    <w:rsid w:val="00A530F8"/>
    <w:rsid w:val="00A70FAD"/>
    <w:rsid w:val="00A71218"/>
    <w:rsid w:val="00A8720F"/>
    <w:rsid w:val="00A95E92"/>
    <w:rsid w:val="00AC628A"/>
    <w:rsid w:val="00AC7C65"/>
    <w:rsid w:val="00AD03BB"/>
    <w:rsid w:val="00AD5BFD"/>
    <w:rsid w:val="00AD6F5F"/>
    <w:rsid w:val="00AF3173"/>
    <w:rsid w:val="00B07220"/>
    <w:rsid w:val="00B16E16"/>
    <w:rsid w:val="00B52833"/>
    <w:rsid w:val="00B6515D"/>
    <w:rsid w:val="00B67A54"/>
    <w:rsid w:val="00B95E8D"/>
    <w:rsid w:val="00BB0994"/>
    <w:rsid w:val="00BB3193"/>
    <w:rsid w:val="00BE3773"/>
    <w:rsid w:val="00BE6E05"/>
    <w:rsid w:val="00C0134C"/>
    <w:rsid w:val="00C0251E"/>
    <w:rsid w:val="00C029C3"/>
    <w:rsid w:val="00C052BE"/>
    <w:rsid w:val="00C30AAA"/>
    <w:rsid w:val="00C4204E"/>
    <w:rsid w:val="00C50548"/>
    <w:rsid w:val="00C722DF"/>
    <w:rsid w:val="00C72DFB"/>
    <w:rsid w:val="00CD24FD"/>
    <w:rsid w:val="00CE1E88"/>
    <w:rsid w:val="00D07905"/>
    <w:rsid w:val="00D15CCA"/>
    <w:rsid w:val="00D17DAF"/>
    <w:rsid w:val="00D21A6A"/>
    <w:rsid w:val="00D31550"/>
    <w:rsid w:val="00D41250"/>
    <w:rsid w:val="00D436BC"/>
    <w:rsid w:val="00D6393B"/>
    <w:rsid w:val="00D71D01"/>
    <w:rsid w:val="00D82AA4"/>
    <w:rsid w:val="00D87955"/>
    <w:rsid w:val="00DD62CC"/>
    <w:rsid w:val="00E00A0C"/>
    <w:rsid w:val="00E15C7A"/>
    <w:rsid w:val="00E17CA3"/>
    <w:rsid w:val="00E356FF"/>
    <w:rsid w:val="00E67389"/>
    <w:rsid w:val="00EA406B"/>
    <w:rsid w:val="00EB67C6"/>
    <w:rsid w:val="00EE30B3"/>
    <w:rsid w:val="00EF5F1A"/>
    <w:rsid w:val="00F0317F"/>
    <w:rsid w:val="00F05700"/>
    <w:rsid w:val="00F161B7"/>
    <w:rsid w:val="00F23E60"/>
    <w:rsid w:val="00F42EBF"/>
    <w:rsid w:val="00F51761"/>
    <w:rsid w:val="00F569BC"/>
    <w:rsid w:val="00F624FA"/>
    <w:rsid w:val="00F646BA"/>
    <w:rsid w:val="00F72227"/>
    <w:rsid w:val="00F74050"/>
    <w:rsid w:val="00F9713C"/>
    <w:rsid w:val="00FD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AA9AA"/>
  <w15:chartTrackingRefBased/>
  <w15:docId w15:val="{43C07B0A-B8BA-4734-8C7D-71B040C78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540D5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540D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16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61B7"/>
  </w:style>
  <w:style w:type="paragraph" w:styleId="Zpat">
    <w:name w:val="footer"/>
    <w:basedOn w:val="Normln"/>
    <w:link w:val="ZpatChar"/>
    <w:uiPriority w:val="99"/>
    <w:unhideWhenUsed/>
    <w:rsid w:val="00F16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61B7"/>
  </w:style>
  <w:style w:type="table" w:styleId="Mkatabulky">
    <w:name w:val="Table Grid"/>
    <w:basedOn w:val="Normlntabulka"/>
    <w:uiPriority w:val="39"/>
    <w:rsid w:val="00EE3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56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5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515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F74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F74D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74D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74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74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1.jpg@01D74591.8D2ED4B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Červeno-oranžová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62748-6580-4741-8051-B3ACBB061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4296</Words>
  <Characters>25347</Characters>
  <Application>Microsoft Office Word</Application>
  <DocSecurity>0</DocSecurity>
  <Lines>211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Koprivova</dc:creator>
  <cp:keywords/>
  <dc:description/>
  <cp:lastModifiedBy>Pecinová</cp:lastModifiedBy>
  <cp:revision>4</cp:revision>
  <cp:lastPrinted>2021-05-17T09:22:00Z</cp:lastPrinted>
  <dcterms:created xsi:type="dcterms:W3CDTF">2023-12-05T12:56:00Z</dcterms:created>
  <dcterms:modified xsi:type="dcterms:W3CDTF">2023-12-13T08:20:00Z</dcterms:modified>
</cp:coreProperties>
</file>